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FA8" w:rsidRPr="006A7FA8" w:rsidRDefault="006A7FA8" w:rsidP="006A7FA8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D19A3" w:rsidRDefault="00AD19A3" w:rsidP="00AD19A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здравоохранения Ставропольского края</w:t>
      </w:r>
    </w:p>
    <w:p w:rsidR="00AD19A3" w:rsidRDefault="00AD19A3" w:rsidP="00AD19A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ГБПОУ СК «Ставропольский базовый медицинский колледж»</w:t>
      </w:r>
    </w:p>
    <w:p w:rsidR="00AD19A3" w:rsidRDefault="00AD19A3" w:rsidP="00AD19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19A3" w:rsidRDefault="00AD19A3" w:rsidP="00AD19A3">
      <w:pPr>
        <w:spacing w:after="0" w:line="240" w:lineRule="auto"/>
        <w:ind w:right="1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084" w:type="dxa"/>
        <w:tblLayout w:type="fixed"/>
        <w:tblLook w:val="04A0" w:firstRow="1" w:lastRow="0" w:firstColumn="1" w:lastColumn="0" w:noHBand="0" w:noVBand="1"/>
      </w:tblPr>
      <w:tblGrid>
        <w:gridCol w:w="4690"/>
        <w:gridCol w:w="4394"/>
      </w:tblGrid>
      <w:tr w:rsidR="00AD19A3" w:rsidTr="00AD19A3">
        <w:trPr>
          <w:trHeight w:val="2474"/>
        </w:trPr>
        <w:tc>
          <w:tcPr>
            <w:tcW w:w="4692" w:type="dxa"/>
          </w:tcPr>
          <w:p w:rsidR="00AD19A3" w:rsidRDefault="00AD19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6" w:type="dxa"/>
            <w:hideMark/>
          </w:tcPr>
          <w:p w:rsidR="00AD19A3" w:rsidRDefault="00AD19A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AD19A3" w:rsidRDefault="00AD1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AD19A3" w:rsidRDefault="00AD1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ГБПОУ СК «Ставропольский базовый медицинский колледж»</w:t>
            </w:r>
          </w:p>
          <w:p w:rsidR="00AD19A3" w:rsidRDefault="00AD19A3" w:rsidP="00980D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______________/ М.Е. Остапенко «2</w:t>
            </w:r>
            <w:r w:rsidR="00980D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июня 20</w:t>
            </w:r>
            <w:r w:rsidR="00980D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AD19A3" w:rsidRDefault="00AD19A3" w:rsidP="00AD1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D19A3" w:rsidRDefault="00AD19A3" w:rsidP="00AD19A3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D19A3" w:rsidRDefault="00AD19A3" w:rsidP="00AD19A3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D19A3" w:rsidRDefault="00AD19A3" w:rsidP="00AD1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D19A3" w:rsidRDefault="00AD19A3" w:rsidP="00AD1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Рабочая программа</w:t>
      </w:r>
    </w:p>
    <w:p w:rsidR="00AD19A3" w:rsidRDefault="00AD19A3" w:rsidP="00AD19A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ПМ.04 Изготовление ортодонтических аппаратов</w:t>
      </w:r>
    </w:p>
    <w:p w:rsidR="00AD19A3" w:rsidRDefault="00AD19A3" w:rsidP="00AD19A3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</w:p>
    <w:p w:rsidR="00AD19A3" w:rsidRDefault="00AD19A3" w:rsidP="00AD19A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специальности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31.02.05 Стоматология ортопедическая</w:t>
      </w:r>
    </w:p>
    <w:p w:rsidR="00AD19A3" w:rsidRDefault="00AD19A3" w:rsidP="00AD19A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базовая подготовка</w:t>
      </w:r>
    </w:p>
    <w:p w:rsidR="00AD19A3" w:rsidRDefault="00AD19A3" w:rsidP="00AD19A3">
      <w:pPr>
        <w:spacing w:after="0" w:line="240" w:lineRule="auto"/>
        <w:ind w:left="2832" w:right="198" w:firstLine="708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AD19A3" w:rsidRDefault="00AD19A3" w:rsidP="00AD19A3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AD19A3" w:rsidRDefault="00AD19A3" w:rsidP="00AD19A3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AD19A3" w:rsidRDefault="00AD19A3" w:rsidP="00AD19A3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AD19A3" w:rsidRDefault="00AD19A3" w:rsidP="00AD19A3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AD19A3" w:rsidRDefault="00AD19A3" w:rsidP="00AD19A3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AD19A3" w:rsidRDefault="00AD19A3" w:rsidP="00AD19A3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AD19A3" w:rsidRDefault="00AD19A3" w:rsidP="00AD19A3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AD19A3" w:rsidRDefault="00AD19A3" w:rsidP="00AD19A3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AD19A3" w:rsidRDefault="00AD19A3" w:rsidP="00AD19A3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AD19A3" w:rsidRDefault="00AD19A3" w:rsidP="00AD19A3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AD19A3" w:rsidRDefault="00AD19A3" w:rsidP="00AD19A3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AD19A3" w:rsidRDefault="00AD19A3" w:rsidP="00AD19A3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AD19A3" w:rsidRDefault="00AD19A3" w:rsidP="00AD19A3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AD19A3" w:rsidRDefault="00AD19A3" w:rsidP="00AD19A3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AD19A3" w:rsidRDefault="00AD19A3" w:rsidP="00AD19A3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AD19A3" w:rsidRDefault="00AD19A3" w:rsidP="00AD19A3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AD19A3" w:rsidRDefault="00AD19A3" w:rsidP="00AD19A3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AD19A3" w:rsidRDefault="00AD19A3" w:rsidP="00AD19A3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AD19A3" w:rsidRDefault="00AD19A3" w:rsidP="00AD19A3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AD19A3" w:rsidRDefault="00AD19A3" w:rsidP="00AD19A3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AD19A3" w:rsidRDefault="00AD19A3" w:rsidP="00AD19A3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AD19A3" w:rsidRDefault="00AD19A3" w:rsidP="00AD19A3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AD19A3" w:rsidRDefault="00AD19A3" w:rsidP="00AD19A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Ставрополь, 20</w:t>
      </w:r>
      <w:r w:rsidR="007D6CF9">
        <w:rPr>
          <w:rFonts w:ascii="Times New Roman" w:eastAsia="Times New Roman" w:hAnsi="Times New Roman" w:cs="Times New Roman"/>
          <w:b/>
          <w:sz w:val="28"/>
          <w:szCs w:val="28"/>
        </w:rPr>
        <w:t>20</w:t>
      </w:r>
    </w:p>
    <w:p w:rsidR="00AD19A3" w:rsidRDefault="00AD19A3" w:rsidP="00AD19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9A3" w:rsidRDefault="00AD19A3" w:rsidP="00AD19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9A3" w:rsidRDefault="00AD19A3" w:rsidP="00AD19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9A3" w:rsidRDefault="00AD19A3" w:rsidP="00AD19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9A3" w:rsidRDefault="00AD19A3" w:rsidP="00AD19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 программа составлена на основе Федерального государственного образовательного стандарта по специальности среднего профессионального образования 31.02.05 Стоматология ортопедическая и в соответствии с образовательной программой СПО по специальности 31.02.05 Стоматология ортопедическая ГБПОУ СК «Ставропольский базовый медицинский колледж».</w:t>
      </w:r>
    </w:p>
    <w:p w:rsidR="00AD19A3" w:rsidRDefault="00AD19A3" w:rsidP="00AD1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9A3" w:rsidRDefault="00AD19A3" w:rsidP="00AD19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Разработчики:</w:t>
      </w:r>
    </w:p>
    <w:p w:rsidR="00AD19A3" w:rsidRDefault="00AD19A3" w:rsidP="00AD19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Стародубцева Л.А. – преподаватель высшей квалификационной категории ЦМК стоматологии ортопедической ГБПОУ СК «Ставропольский базовый медицинский колледж». _______________</w:t>
      </w:r>
    </w:p>
    <w:p w:rsidR="00AD19A3" w:rsidRDefault="00AD19A3" w:rsidP="00AD19A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9A3" w:rsidRDefault="00AD19A3" w:rsidP="00AD19A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РАССМОТРЕНО:</w:t>
      </w:r>
    </w:p>
    <w:p w:rsidR="00AD19A3" w:rsidRDefault="00AD19A3" w:rsidP="00AD1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заседании ЦМК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стоматологии ортопедической</w:t>
      </w:r>
    </w:p>
    <w:p w:rsidR="00AD19A3" w:rsidRDefault="00AD19A3" w:rsidP="00AD1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протокол № </w:t>
      </w:r>
      <w:r w:rsidR="007D6CF9">
        <w:rPr>
          <w:rFonts w:ascii="Times New Roman" w:eastAsia="Times New Roman" w:hAnsi="Times New Roman" w:cs="Times New Roman"/>
          <w:sz w:val="28"/>
          <w:szCs w:val="28"/>
          <w:lang w:eastAsia="zh-CN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от</w:t>
      </w:r>
      <w:r w:rsidR="007D6CF9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_____________2020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</w:t>
      </w:r>
    </w:p>
    <w:p w:rsidR="00AD19A3" w:rsidRDefault="00AD19A3" w:rsidP="00AD1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ЦМК________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Стародубцева Л.А</w:t>
      </w:r>
    </w:p>
    <w:p w:rsidR="00AD19A3" w:rsidRDefault="00AD19A3" w:rsidP="00AD1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9A3" w:rsidRDefault="00AD19A3" w:rsidP="00AD1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9A3" w:rsidRDefault="00AD19A3" w:rsidP="00AD19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Согласовано с работодателями:</w:t>
      </w:r>
    </w:p>
    <w:p w:rsidR="00AD19A3" w:rsidRDefault="00AD19A3" w:rsidP="00AD19A3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1.Главный врач ГАУЗ СК «ГСП № 1» г. Ставрополя</w:t>
      </w:r>
    </w:p>
    <w:p w:rsidR="00AD19A3" w:rsidRDefault="00AD19A3" w:rsidP="00AD19A3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Заслуженный врач РФ, главный стоматолог</w:t>
      </w:r>
    </w:p>
    <w:p w:rsidR="00AD19A3" w:rsidRDefault="00AD19A3" w:rsidP="00AD19A3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края,</w:t>
      </w:r>
    </w:p>
    <w:p w:rsidR="00AD19A3" w:rsidRDefault="00AD19A3" w:rsidP="00AD19A3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 медицинских наук,</w:t>
      </w:r>
    </w:p>
    <w:p w:rsidR="00AD19A3" w:rsidRDefault="00AD19A3" w:rsidP="00AD19A3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 кафедры стоматологии</w:t>
      </w:r>
    </w:p>
    <w:p w:rsidR="00AD19A3" w:rsidRDefault="00AD19A3" w:rsidP="00AD19A3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практики и </w:t>
      </w:r>
    </w:p>
    <w:p w:rsidR="00AD19A3" w:rsidRDefault="00AD19A3" w:rsidP="00AD19A3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детской стоматологии СтГМУ  ___________________Порфириадис М.П</w:t>
      </w:r>
    </w:p>
    <w:p w:rsidR="00AD19A3" w:rsidRDefault="00AD19A3" w:rsidP="00AD19A3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2.Главный врач ГАУЗ СК «ГСП №2»</w:t>
      </w:r>
    </w:p>
    <w:p w:rsidR="00AD19A3" w:rsidRDefault="00AD19A3" w:rsidP="00AD19A3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медицинских наук,</w:t>
      </w:r>
    </w:p>
    <w:p w:rsidR="00AD19A3" w:rsidRDefault="00AD19A3" w:rsidP="00AD19A3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 высшей квалификационной категории _________Романенко Г.А</w:t>
      </w:r>
    </w:p>
    <w:p w:rsidR="00AD19A3" w:rsidRDefault="00AD19A3" w:rsidP="00AD19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9A3" w:rsidRDefault="00AD19A3" w:rsidP="00AD19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9A3" w:rsidRDefault="00AD19A3" w:rsidP="00AD19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9A3" w:rsidRDefault="00AD19A3" w:rsidP="00AD19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9A3" w:rsidRDefault="00AD19A3" w:rsidP="00AD19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9A3" w:rsidRDefault="00AD19A3" w:rsidP="00AD19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Рецензенты:</w:t>
      </w:r>
    </w:p>
    <w:p w:rsidR="00AD19A3" w:rsidRDefault="00AD19A3" w:rsidP="00AD19A3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1.Недошковский В.В, директор зуботехнической лаборатории</w:t>
      </w:r>
    </w:p>
    <w:p w:rsidR="00AD19A3" w:rsidRDefault="00AD19A3" w:rsidP="00AD19A3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 «Эстет» города Ставрополя__________________________ </w:t>
      </w:r>
    </w:p>
    <w:p w:rsidR="00AD19A3" w:rsidRDefault="00AD19A3" w:rsidP="00AD19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2.Кочарян Т.Э, преподаватель ЦМК стоматологии ортопедической  ГБПОУ СК «Ставропольский базовый медицинский колледж»________________</w:t>
      </w:r>
    </w:p>
    <w:p w:rsidR="006A7FA8" w:rsidRPr="006A7FA8" w:rsidRDefault="006A7FA8" w:rsidP="006A7F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FA8" w:rsidRPr="006A7FA8" w:rsidRDefault="006A7FA8" w:rsidP="006A7F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FA8" w:rsidRPr="006A7FA8" w:rsidRDefault="006A7FA8" w:rsidP="006A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FA8" w:rsidRPr="006A7FA8" w:rsidRDefault="006A7FA8" w:rsidP="006A7F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FA8" w:rsidRPr="006A7FA8" w:rsidRDefault="006A7FA8" w:rsidP="006A7FA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СОДЕРЖАНИЕ </w:t>
      </w:r>
    </w:p>
    <w:p w:rsidR="006A7FA8" w:rsidRPr="006A7FA8" w:rsidRDefault="006A7FA8" w:rsidP="006A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7"/>
        <w:gridCol w:w="800"/>
      </w:tblGrid>
      <w:tr w:rsidR="006A7FA8" w:rsidRPr="006A7FA8" w:rsidTr="00446AE4">
        <w:trPr>
          <w:trHeight w:val="435"/>
        </w:trPr>
        <w:tc>
          <w:tcPr>
            <w:tcW w:w="9007" w:type="dxa"/>
          </w:tcPr>
          <w:p w:rsidR="006A7FA8" w:rsidRPr="00446AE4" w:rsidRDefault="006A7FA8" w:rsidP="00446AE4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1. ПАСПОРТ рабочий ПРОГРАММЫ ПРОФЕССИОНАЛЬНОГО МОДУЛЯ</w:t>
            </w:r>
          </w:p>
        </w:tc>
        <w:tc>
          <w:tcPr>
            <w:tcW w:w="800" w:type="dxa"/>
          </w:tcPr>
          <w:p w:rsidR="006A7FA8" w:rsidRPr="006A7FA8" w:rsidRDefault="006A7FA8" w:rsidP="0044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FA8" w:rsidRPr="006A7FA8" w:rsidTr="00446AE4">
        <w:trPr>
          <w:trHeight w:val="407"/>
        </w:trPr>
        <w:tc>
          <w:tcPr>
            <w:tcW w:w="9007" w:type="dxa"/>
          </w:tcPr>
          <w:p w:rsidR="006A7FA8" w:rsidRPr="006A7FA8" w:rsidRDefault="00446AE4" w:rsidP="006A7FA8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2</w:t>
            </w:r>
            <w:r w:rsidR="006A7FA8" w:rsidRPr="006A7FA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. СТРУКТУРА и содержание профессионального модуля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FA8" w:rsidRPr="006A7FA8" w:rsidTr="00446AE4">
        <w:trPr>
          <w:trHeight w:val="557"/>
        </w:trPr>
        <w:tc>
          <w:tcPr>
            <w:tcW w:w="9007" w:type="dxa"/>
          </w:tcPr>
          <w:p w:rsidR="006A7FA8" w:rsidRPr="006A7FA8" w:rsidRDefault="00446AE4" w:rsidP="006A7FA8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3</w:t>
            </w:r>
            <w:r w:rsidR="006A7FA8" w:rsidRPr="006A7FA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 условия реализации программы ПРОФЕССИОНАЛЬНОГО МОДУЛЯ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FA8" w:rsidRPr="006A7FA8" w:rsidTr="00446AE4">
        <w:trPr>
          <w:trHeight w:val="986"/>
        </w:trPr>
        <w:tc>
          <w:tcPr>
            <w:tcW w:w="9007" w:type="dxa"/>
          </w:tcPr>
          <w:p w:rsidR="006A7FA8" w:rsidRPr="006A7FA8" w:rsidRDefault="00446AE4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4</w:t>
            </w:r>
            <w:r w:rsidR="006A7FA8" w:rsidRPr="006A7FA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. Контроль и оценка результатов освоения профессионального модуля (вида профессиональной деятельности</w:t>
            </w:r>
            <w:r w:rsidR="006A7FA8" w:rsidRPr="006A7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="006A7FA8" w:rsidRPr="006A7FA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6A7FA8" w:rsidRPr="006A7FA8" w:rsidRDefault="006A7FA8" w:rsidP="006A7FA8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AE4" w:rsidRPr="006A7FA8" w:rsidTr="00446AE4">
        <w:trPr>
          <w:trHeight w:val="449"/>
        </w:trPr>
        <w:tc>
          <w:tcPr>
            <w:tcW w:w="9007" w:type="dxa"/>
          </w:tcPr>
          <w:p w:rsidR="00446AE4" w:rsidRDefault="00446AE4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5.Тематические планы профессионального модуля</w:t>
            </w:r>
          </w:p>
        </w:tc>
        <w:tc>
          <w:tcPr>
            <w:tcW w:w="800" w:type="dxa"/>
          </w:tcPr>
          <w:p w:rsidR="00446AE4" w:rsidRPr="006A7FA8" w:rsidRDefault="00446AE4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7FA8" w:rsidRPr="006A7FA8" w:rsidRDefault="006A7FA8" w:rsidP="006A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FA8" w:rsidRPr="007D6CF9" w:rsidRDefault="006A7FA8" w:rsidP="006A7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FA8" w:rsidRPr="007D6CF9" w:rsidRDefault="006A7FA8" w:rsidP="006A7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CF9" w:rsidRDefault="007D6CF9" w:rsidP="007D6CF9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CF9" w:rsidRDefault="007D6CF9" w:rsidP="007D6CF9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CF9" w:rsidRDefault="007D6CF9" w:rsidP="007D6CF9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CF9" w:rsidRDefault="007D6CF9" w:rsidP="007D6CF9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CF9" w:rsidRDefault="007D6CF9" w:rsidP="007D6CF9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CF9" w:rsidRDefault="007D6CF9" w:rsidP="007D6CF9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CF9" w:rsidRDefault="007D6CF9" w:rsidP="007D6CF9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CF9" w:rsidRDefault="007D6CF9" w:rsidP="007D6CF9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CF9" w:rsidRDefault="007D6CF9" w:rsidP="007D6CF9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CF9" w:rsidRDefault="007D6CF9" w:rsidP="007D6CF9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CF9" w:rsidRDefault="007D6CF9" w:rsidP="007D6CF9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CF9" w:rsidRDefault="007D6CF9" w:rsidP="007D6CF9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D4D" w:rsidRDefault="00980D4D" w:rsidP="007D6CF9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A14" w:rsidRDefault="00DA0A14" w:rsidP="00DA0A1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CF9" w:rsidRPr="007D6CF9" w:rsidRDefault="007D6CF9" w:rsidP="00DA0A1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CF9">
        <w:rPr>
          <w:rFonts w:ascii="Times New Roman" w:hAnsi="Times New Roman" w:cs="Times New Roman"/>
          <w:b/>
          <w:sz w:val="28"/>
          <w:szCs w:val="28"/>
        </w:rPr>
        <w:lastRenderedPageBreak/>
        <w:t>Рецензия</w:t>
      </w:r>
    </w:p>
    <w:p w:rsidR="007D6CF9" w:rsidRPr="007D6CF9" w:rsidRDefault="007D6CF9" w:rsidP="00DA0A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Рабочая программа</w:t>
      </w:r>
      <w:r w:rsidRPr="007D6CF9">
        <w:rPr>
          <w:rFonts w:ascii="Times New Roman" w:hAnsi="Times New Roman" w:cs="Times New Roman"/>
          <w:sz w:val="28"/>
          <w:szCs w:val="28"/>
        </w:rPr>
        <w:t xml:space="preserve"> ПМ 04 «Технология изготовления ортодонтических аппаратов» составлен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6CF9">
        <w:rPr>
          <w:rFonts w:ascii="Times New Roman" w:hAnsi="Times New Roman" w:cs="Times New Roman"/>
          <w:sz w:val="28"/>
          <w:szCs w:val="28"/>
        </w:rPr>
        <w:t xml:space="preserve"> на основании Федерального Государственного образовательного стандарта по специальности среднего профессионального образования 31.02.05 Стоматология ортопедическая квалификация зубной техник.</w:t>
      </w:r>
    </w:p>
    <w:p w:rsidR="007D6CF9" w:rsidRPr="007D6CF9" w:rsidRDefault="007D6CF9" w:rsidP="00DA0A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CF9">
        <w:rPr>
          <w:rFonts w:ascii="Times New Roman" w:hAnsi="Times New Roman" w:cs="Times New Roman"/>
          <w:sz w:val="28"/>
          <w:szCs w:val="28"/>
        </w:rPr>
        <w:t>В не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D6CF9">
        <w:rPr>
          <w:rFonts w:ascii="Times New Roman" w:hAnsi="Times New Roman" w:cs="Times New Roman"/>
          <w:sz w:val="28"/>
          <w:szCs w:val="28"/>
        </w:rPr>
        <w:t xml:space="preserve"> чётко определены общие и профессио</w:t>
      </w:r>
      <w:r w:rsidR="00DA0A14">
        <w:rPr>
          <w:rFonts w:ascii="Times New Roman" w:hAnsi="Times New Roman" w:cs="Times New Roman"/>
          <w:sz w:val="28"/>
          <w:szCs w:val="28"/>
        </w:rPr>
        <w:t>нальные компетенции выпускников</w:t>
      </w:r>
      <w:r w:rsidRPr="007D6CF9">
        <w:rPr>
          <w:rFonts w:ascii="Times New Roman" w:hAnsi="Times New Roman" w:cs="Times New Roman"/>
          <w:sz w:val="28"/>
          <w:szCs w:val="28"/>
        </w:rPr>
        <w:t xml:space="preserve"> задачи теоретического и практического курсов обучения, цели промежуточной аттестации – квалификационных экзаменов.</w:t>
      </w:r>
    </w:p>
    <w:p w:rsidR="007D6CF9" w:rsidRPr="007D6CF9" w:rsidRDefault="00DA0A14" w:rsidP="00DA0A14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Программа содержи</w:t>
      </w:r>
      <w:r w:rsidR="007D6CF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7D6CF9" w:rsidRPr="007D6CF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необходимые сведения по клиническим и лабораторным разделам ортодонтии и протезирования в детском возрасте. </w:t>
      </w:r>
    </w:p>
    <w:p w:rsidR="007D6CF9" w:rsidRPr="007D6CF9" w:rsidRDefault="007D6CF9" w:rsidP="00DA0A14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7D6CF9">
        <w:rPr>
          <w:rFonts w:ascii="Times New Roman" w:hAnsi="Times New Roman" w:cs="Times New Roman"/>
          <w:bCs/>
          <w:sz w:val="28"/>
          <w:szCs w:val="28"/>
          <w:lang w:bidi="ru-RU"/>
        </w:rPr>
        <w:t>Подробно изложены лабораторные методы изготовления всех видов ортодонтических аппаратов и особенности изготовления протезов для детей, приведены данные о механизме их действия и клинической эффективности.</w:t>
      </w:r>
    </w:p>
    <w:p w:rsidR="007D6CF9" w:rsidRPr="007D6CF9" w:rsidRDefault="007D6CF9" w:rsidP="00DA0A14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7D6CF9">
        <w:rPr>
          <w:rFonts w:ascii="Times New Roman" w:hAnsi="Times New Roman" w:cs="Times New Roman"/>
          <w:bCs/>
          <w:sz w:val="28"/>
          <w:szCs w:val="28"/>
          <w:lang w:bidi="ru-RU"/>
        </w:rPr>
        <w:t>Дано описание анатомического строения жевательного аппарата в возрастном аспекте, наиболее часто встречающихся аномалий зубочелюстной системы, механизма их образования и путей исправления</w:t>
      </w:r>
    </w:p>
    <w:p w:rsidR="007D6CF9" w:rsidRPr="007D6CF9" w:rsidRDefault="007D6CF9" w:rsidP="00DA0A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CF9">
        <w:rPr>
          <w:rFonts w:ascii="Times New Roman" w:hAnsi="Times New Roman" w:cs="Times New Roman"/>
          <w:sz w:val="28"/>
          <w:szCs w:val="28"/>
        </w:rPr>
        <w:t xml:space="preserve">Для успешного усвоения материла изложение составлено последовательно и соответствует технологическим процессам, теоретические занятия предшествуют практическим занятиям. </w:t>
      </w:r>
    </w:p>
    <w:p w:rsidR="007D6CF9" w:rsidRPr="007D6CF9" w:rsidRDefault="007D6CF9" w:rsidP="00DA0A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CF9">
        <w:rPr>
          <w:rFonts w:ascii="Times New Roman" w:hAnsi="Times New Roman" w:cs="Times New Roman"/>
          <w:sz w:val="28"/>
          <w:szCs w:val="28"/>
        </w:rPr>
        <w:t>В практическую часть программы включены наиболее часто встречающиеся конструкции ортодонтических аппаратов.</w:t>
      </w:r>
    </w:p>
    <w:p w:rsidR="007D6CF9" w:rsidRPr="007D6CF9" w:rsidRDefault="007D6CF9" w:rsidP="00DA0A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CF9">
        <w:rPr>
          <w:rFonts w:ascii="Times New Roman" w:hAnsi="Times New Roman" w:cs="Times New Roman"/>
          <w:sz w:val="28"/>
          <w:szCs w:val="28"/>
        </w:rPr>
        <w:t>Приводятся требования к материальному и техническому обеспечению профессионального модуля, контроль и оценка результатов освоения модуля, информационное обеспечение модуля</w:t>
      </w:r>
    </w:p>
    <w:p w:rsidR="00DA0A14" w:rsidRDefault="007D6CF9" w:rsidP="00DA0A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CF9">
        <w:rPr>
          <w:rFonts w:ascii="Times New Roman" w:hAnsi="Times New Roman" w:cs="Times New Roman"/>
          <w:sz w:val="28"/>
          <w:szCs w:val="28"/>
        </w:rPr>
        <w:t>А также перечень основной и дополнительной литературы, интернет ресурсы необходимые для кач</w:t>
      </w:r>
      <w:r w:rsidR="00DA0A14">
        <w:rPr>
          <w:rFonts w:ascii="Times New Roman" w:hAnsi="Times New Roman" w:cs="Times New Roman"/>
          <w:sz w:val="28"/>
          <w:szCs w:val="28"/>
        </w:rPr>
        <w:t xml:space="preserve">ественного изучения предмета. </w:t>
      </w:r>
    </w:p>
    <w:p w:rsidR="007D6CF9" w:rsidRPr="00DA0A14" w:rsidRDefault="007D6CF9" w:rsidP="00DA0A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Рецензент:</w:t>
      </w:r>
    </w:p>
    <w:p w:rsidR="007D6CF9" w:rsidRPr="007D6CF9" w:rsidRDefault="007D6CF9" w:rsidP="00D862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зуботехнической лаборатории</w:t>
      </w:r>
    </w:p>
    <w:p w:rsidR="007D6CF9" w:rsidRDefault="00D862F3" w:rsidP="00D862F3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D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 «Эстет» города Ставрополя___________________ </w:t>
      </w:r>
      <w:r w:rsidR="00DA0A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Недошковский В.В</w:t>
      </w:r>
      <w:r w:rsidR="00DA0A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6CF9" w:rsidRDefault="007D6CF9" w:rsidP="00DA0A14">
      <w:pPr>
        <w:rPr>
          <w:rFonts w:ascii="Times New Roman" w:hAnsi="Times New Roman" w:cs="Times New Roman"/>
          <w:sz w:val="28"/>
          <w:szCs w:val="28"/>
        </w:rPr>
      </w:pPr>
    </w:p>
    <w:p w:rsidR="007D6CF9" w:rsidRDefault="007D6CF9" w:rsidP="007D6CF9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7D6CF9" w:rsidRDefault="007D6CF9" w:rsidP="007D6CF9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7D6CF9" w:rsidRDefault="007D6CF9" w:rsidP="007D6CF9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7D6CF9" w:rsidRDefault="007D6CF9" w:rsidP="007D6CF9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7D6CF9" w:rsidRPr="007D6CF9" w:rsidRDefault="007D6CF9" w:rsidP="007D6CF9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7D6CF9">
        <w:rPr>
          <w:rFonts w:ascii="Times New Roman" w:hAnsi="Times New Roman" w:cs="Times New Roman"/>
          <w:color w:val="auto"/>
        </w:rPr>
        <w:lastRenderedPageBreak/>
        <w:t>Рецензия</w:t>
      </w:r>
    </w:p>
    <w:p w:rsidR="007D6CF9" w:rsidRPr="007D6CF9" w:rsidRDefault="007D6CF9" w:rsidP="00DA0A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CF9">
        <w:rPr>
          <w:rFonts w:ascii="Times New Roman" w:hAnsi="Times New Roman" w:cs="Times New Roman"/>
          <w:b/>
          <w:sz w:val="28"/>
          <w:szCs w:val="28"/>
        </w:rPr>
        <w:t>на рабочую программу профессионального модуля</w:t>
      </w:r>
    </w:p>
    <w:p w:rsidR="007D6CF9" w:rsidRPr="007D6CF9" w:rsidRDefault="007D6CF9" w:rsidP="007D6C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CF9">
        <w:rPr>
          <w:rFonts w:ascii="Times New Roman" w:hAnsi="Times New Roman" w:cs="Times New Roman"/>
          <w:b/>
          <w:sz w:val="28"/>
          <w:szCs w:val="28"/>
        </w:rPr>
        <w:t>«Изготовление ортодонтических аппаратов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D6CF9" w:rsidRPr="007D6CF9" w:rsidRDefault="007D6CF9" w:rsidP="00D862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CF9">
        <w:rPr>
          <w:rFonts w:ascii="Times New Roman" w:hAnsi="Times New Roman" w:cs="Times New Roman"/>
          <w:sz w:val="28"/>
          <w:szCs w:val="28"/>
        </w:rPr>
        <w:t xml:space="preserve">Рабочая программа по профессиональному модулю </w:t>
      </w:r>
      <w:r w:rsidRPr="007D6CF9">
        <w:rPr>
          <w:rFonts w:ascii="Times New Roman" w:hAnsi="Times New Roman" w:cs="Times New Roman"/>
          <w:b/>
          <w:caps/>
          <w:sz w:val="28"/>
          <w:szCs w:val="28"/>
        </w:rPr>
        <w:t>«ИЗГОТОВЛЕНИЕ ОРТОДОНТИЧЕСКИХ АППАРАТОВ»</w:t>
      </w:r>
      <w:r w:rsidRPr="007D6CF9">
        <w:rPr>
          <w:rFonts w:ascii="Times New Roman" w:hAnsi="Times New Roman" w:cs="Times New Roman"/>
          <w:sz w:val="28"/>
          <w:szCs w:val="28"/>
        </w:rPr>
        <w:t xml:space="preserve"> составлена на основании Федерального Государственного образовательного стандарта по специальности среднего профессионального образования 060203 «Стоматология ортопедическая» / квалификация зубной техник</w:t>
      </w:r>
      <w:r w:rsidRPr="007D6CF9">
        <w:rPr>
          <w:rFonts w:ascii="Times New Roman" w:hAnsi="Times New Roman" w:cs="Times New Roman"/>
          <w:sz w:val="28"/>
          <w:szCs w:val="28"/>
        </w:rPr>
        <w:tab/>
        <w:t xml:space="preserve">. </w:t>
      </w:r>
    </w:p>
    <w:p w:rsidR="007D6CF9" w:rsidRPr="007D6CF9" w:rsidRDefault="007D6CF9" w:rsidP="00D862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CF9">
        <w:rPr>
          <w:rFonts w:ascii="Times New Roman" w:hAnsi="Times New Roman" w:cs="Times New Roman"/>
          <w:sz w:val="28"/>
          <w:szCs w:val="28"/>
        </w:rPr>
        <w:t xml:space="preserve">В программе даётся чёткое изложение содержания и оснащения в зависимости от темы занятий. </w:t>
      </w:r>
    </w:p>
    <w:p w:rsidR="007D6CF9" w:rsidRPr="007D6CF9" w:rsidRDefault="007D6CF9" w:rsidP="00D862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CF9">
        <w:rPr>
          <w:rFonts w:ascii="Times New Roman" w:hAnsi="Times New Roman" w:cs="Times New Roman"/>
          <w:sz w:val="28"/>
          <w:szCs w:val="28"/>
        </w:rPr>
        <w:t>Приводится перечень основной и дополнительной литературы с учётом новых достижений зубопротезного производства, технического прогресса и стоматологического материаловедения, а также материально-техническое обеспечение, необходимое для изучения дисциплины.</w:t>
      </w:r>
    </w:p>
    <w:p w:rsidR="007D6CF9" w:rsidRPr="007D6CF9" w:rsidRDefault="007D6CF9" w:rsidP="00D862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CF9">
        <w:rPr>
          <w:rFonts w:ascii="Times New Roman" w:hAnsi="Times New Roman" w:cs="Times New Roman"/>
          <w:sz w:val="28"/>
          <w:szCs w:val="28"/>
        </w:rPr>
        <w:t>Рекомендуется выделять темы для самостоятельного изучения студентами в аудиторное и внеаудиторное время.</w:t>
      </w:r>
    </w:p>
    <w:p w:rsidR="007D6CF9" w:rsidRDefault="007D6CF9" w:rsidP="00D862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CF9">
        <w:rPr>
          <w:rFonts w:ascii="Times New Roman" w:hAnsi="Times New Roman" w:cs="Times New Roman"/>
          <w:sz w:val="28"/>
          <w:szCs w:val="28"/>
        </w:rPr>
        <w:t>В целом программа оценивается положительно и может быть рекомендована для учебного процесса медицинских училищ и колледжей при освоении специальности 060203 «Стоматология ортопедическая» с присвоением квалификации зубной техник как на базе общего среднего полного образования.</w:t>
      </w:r>
    </w:p>
    <w:p w:rsidR="007D6CF9" w:rsidRPr="007D6CF9" w:rsidRDefault="007D6CF9" w:rsidP="007D6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62F3" w:rsidRDefault="007D6CF9" w:rsidP="00D86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ЦМК стоматологии ортопедической</w:t>
      </w:r>
    </w:p>
    <w:p w:rsidR="007D6CF9" w:rsidRDefault="007D6CF9" w:rsidP="00D862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СК «Ставропольский базовый медицинский колледж»________________</w:t>
      </w:r>
      <w:r w:rsidR="00D862F3" w:rsidRPr="00D8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2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Кочарян Т.Э</w:t>
      </w:r>
    </w:p>
    <w:p w:rsidR="007D6CF9" w:rsidRDefault="007D6CF9" w:rsidP="007D6CF9">
      <w:pPr>
        <w:ind w:firstLine="567"/>
        <w:jc w:val="both"/>
        <w:rPr>
          <w:sz w:val="28"/>
          <w:szCs w:val="28"/>
        </w:rPr>
      </w:pPr>
    </w:p>
    <w:p w:rsidR="007D6CF9" w:rsidRDefault="007D6CF9" w:rsidP="007D6CF9">
      <w:pPr>
        <w:rPr>
          <w:sz w:val="20"/>
          <w:szCs w:val="20"/>
        </w:rPr>
      </w:pPr>
    </w:p>
    <w:p w:rsidR="007D6CF9" w:rsidRDefault="007D6CF9" w:rsidP="007D6CF9"/>
    <w:p w:rsidR="007D6CF9" w:rsidRDefault="007D6CF9" w:rsidP="007D6CF9"/>
    <w:p w:rsidR="007D6CF9" w:rsidRDefault="007D6CF9" w:rsidP="007D6CF9"/>
    <w:p w:rsidR="007D6CF9" w:rsidRDefault="007D6CF9" w:rsidP="007D6CF9"/>
    <w:p w:rsidR="007D6CF9" w:rsidRDefault="007D6CF9" w:rsidP="007D6CF9"/>
    <w:p w:rsidR="006A7FA8" w:rsidRPr="006A7FA8" w:rsidRDefault="006A7FA8" w:rsidP="006A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FA8" w:rsidRPr="006A7FA8" w:rsidRDefault="006A7FA8" w:rsidP="006A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FA8" w:rsidRPr="006A7FA8" w:rsidRDefault="006A7FA8" w:rsidP="006A7F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A7FA8" w:rsidRPr="006A7FA8" w:rsidRDefault="006A7FA8" w:rsidP="006A7FA8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A7FA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 xml:space="preserve">1. паспорт рабочий ПРОГРАММЫ </w:t>
      </w:r>
    </w:p>
    <w:p w:rsidR="006A7FA8" w:rsidRPr="006A7FA8" w:rsidRDefault="006A7FA8" w:rsidP="006A7F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A7FA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ПРОФЕССИОНАЛЬНОГО МОДУЛЯ</w:t>
      </w:r>
    </w:p>
    <w:p w:rsidR="006A7FA8" w:rsidRPr="006A7FA8" w:rsidRDefault="006A7FA8" w:rsidP="006A7F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A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 04 Изготовление ортодонтических аппаратов</w:t>
      </w:r>
    </w:p>
    <w:p w:rsidR="006A7FA8" w:rsidRPr="006A7FA8" w:rsidRDefault="006A7FA8" w:rsidP="006A7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FA8" w:rsidRPr="006A7FA8" w:rsidRDefault="006A7FA8" w:rsidP="006A7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6A7FA8" w:rsidRPr="006A7FA8" w:rsidRDefault="006A7FA8" w:rsidP="006A7F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A7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Рабочая программа профессионального модуля  «Изготовление ортодонтических аппаратов» – является частью основной профессиональной образовательной программы в соответствии с ФГОС по специальности  СПО  31.02.05 Стоматология ортопедическая </w:t>
      </w:r>
      <w:r w:rsidRPr="006A7FA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Pr="006A7F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освоения основного вида профессиональной деятельности:</w:t>
      </w:r>
      <w:r w:rsidRPr="006A7FA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</w:p>
    <w:p w:rsidR="006A7FA8" w:rsidRPr="006A7FA8" w:rsidRDefault="006A7FA8" w:rsidP="006A7F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A7FA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- </w:t>
      </w:r>
      <w:r w:rsidRPr="006A7FA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ортодонтических аппаратов</w:t>
      </w:r>
    </w:p>
    <w:p w:rsidR="006A7FA8" w:rsidRPr="006A7FA8" w:rsidRDefault="006A7FA8" w:rsidP="006A7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Цели и задачи модуля – требования к результатам освоения модуля</w:t>
      </w:r>
    </w:p>
    <w:p w:rsidR="006A7FA8" w:rsidRPr="006A7FA8" w:rsidRDefault="006A7FA8" w:rsidP="006A7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A8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6A7FA8" w:rsidRPr="006A7FA8" w:rsidRDefault="006A7FA8" w:rsidP="006A7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446AE4" w:rsidRPr="00446AE4" w:rsidRDefault="00446AE4" w:rsidP="00446AE4">
      <w:pPr>
        <w:pStyle w:val="ConsPlusNormal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46AE4">
        <w:rPr>
          <w:rFonts w:ascii="Times New Roman" w:hAnsi="Times New Roman" w:cs="Times New Roman"/>
          <w:sz w:val="24"/>
          <w:szCs w:val="24"/>
        </w:rPr>
        <w:t>изготовления элементов ортодонтических аппаратов с различным принципом действия;</w:t>
      </w:r>
    </w:p>
    <w:p w:rsidR="00446AE4" w:rsidRPr="00446AE4" w:rsidRDefault="00446AE4" w:rsidP="00446AE4">
      <w:pPr>
        <w:pStyle w:val="ConsPlusNormal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46AE4">
        <w:rPr>
          <w:rFonts w:ascii="Times New Roman" w:hAnsi="Times New Roman" w:cs="Times New Roman"/>
          <w:sz w:val="24"/>
          <w:szCs w:val="24"/>
        </w:rPr>
        <w:t>изготовления рабочих и контрольных моделей;</w:t>
      </w:r>
    </w:p>
    <w:p w:rsidR="00446AE4" w:rsidRPr="00446AE4" w:rsidRDefault="00446AE4" w:rsidP="00446AE4">
      <w:pPr>
        <w:pStyle w:val="ConsPlusNormal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46AE4">
        <w:rPr>
          <w:rFonts w:ascii="Times New Roman" w:hAnsi="Times New Roman" w:cs="Times New Roman"/>
          <w:sz w:val="24"/>
          <w:szCs w:val="24"/>
        </w:rPr>
        <w:t>нанесения рисунка ортодонтического аппарата на модель;</w:t>
      </w:r>
    </w:p>
    <w:p w:rsidR="006A7FA8" w:rsidRPr="006A7FA8" w:rsidRDefault="006A7FA8" w:rsidP="006A7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446AE4" w:rsidRPr="00446AE4" w:rsidRDefault="00446AE4" w:rsidP="00446AE4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6AE4">
        <w:rPr>
          <w:rFonts w:ascii="Times New Roman" w:hAnsi="Times New Roman" w:cs="Times New Roman"/>
          <w:sz w:val="24"/>
          <w:szCs w:val="24"/>
        </w:rPr>
        <w:t>изготавливать основные виды ортодонтических аппаратов;</w:t>
      </w:r>
    </w:p>
    <w:p w:rsidR="00446AE4" w:rsidRPr="00446AE4" w:rsidRDefault="00446AE4" w:rsidP="00446AE4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6AE4">
        <w:rPr>
          <w:rFonts w:ascii="Times New Roman" w:hAnsi="Times New Roman" w:cs="Times New Roman"/>
          <w:sz w:val="24"/>
          <w:szCs w:val="24"/>
        </w:rPr>
        <w:t>подготовить рабочее место;</w:t>
      </w:r>
    </w:p>
    <w:p w:rsidR="00446AE4" w:rsidRPr="00446AE4" w:rsidRDefault="00446AE4" w:rsidP="00446AE4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6AE4">
        <w:rPr>
          <w:rFonts w:ascii="Times New Roman" w:hAnsi="Times New Roman" w:cs="Times New Roman"/>
          <w:sz w:val="24"/>
          <w:szCs w:val="24"/>
        </w:rPr>
        <w:t>читать заказ-наряд;</w:t>
      </w:r>
    </w:p>
    <w:p w:rsidR="006A7FA8" w:rsidRPr="006A7FA8" w:rsidRDefault="006A7FA8" w:rsidP="006A7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446AE4" w:rsidRPr="00446AE4" w:rsidRDefault="00446AE4" w:rsidP="00446AE4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6AE4">
        <w:rPr>
          <w:rFonts w:ascii="Times New Roman" w:hAnsi="Times New Roman" w:cs="Times New Roman"/>
          <w:sz w:val="24"/>
          <w:szCs w:val="24"/>
        </w:rPr>
        <w:t>цели и задачи ортодонтии;</w:t>
      </w:r>
    </w:p>
    <w:p w:rsidR="00446AE4" w:rsidRPr="00446AE4" w:rsidRDefault="00446AE4" w:rsidP="00446AE4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6AE4">
        <w:rPr>
          <w:rFonts w:ascii="Times New Roman" w:hAnsi="Times New Roman" w:cs="Times New Roman"/>
          <w:sz w:val="24"/>
          <w:szCs w:val="24"/>
        </w:rPr>
        <w:t>оснащение рабочего места зубного техника</w:t>
      </w:r>
    </w:p>
    <w:p w:rsidR="00446AE4" w:rsidRPr="00446AE4" w:rsidRDefault="00446AE4" w:rsidP="00446AE4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6AE4">
        <w:rPr>
          <w:rFonts w:ascii="Times New Roman" w:hAnsi="Times New Roman" w:cs="Times New Roman"/>
          <w:sz w:val="24"/>
          <w:szCs w:val="24"/>
        </w:rPr>
        <w:t>при изготовлении ортодонтических аппаратов;</w:t>
      </w:r>
    </w:p>
    <w:p w:rsidR="00446AE4" w:rsidRPr="00446AE4" w:rsidRDefault="00446AE4" w:rsidP="00446AE4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6AE4">
        <w:rPr>
          <w:rFonts w:ascii="Times New Roman" w:hAnsi="Times New Roman" w:cs="Times New Roman"/>
          <w:sz w:val="24"/>
          <w:szCs w:val="24"/>
        </w:rPr>
        <w:t>анатомо-физиологические особенности зубочелюстной системы у детей на разных этапах развития;</w:t>
      </w:r>
    </w:p>
    <w:p w:rsidR="00446AE4" w:rsidRPr="00446AE4" w:rsidRDefault="00446AE4" w:rsidP="00446AE4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6AE4">
        <w:rPr>
          <w:rFonts w:ascii="Times New Roman" w:hAnsi="Times New Roman" w:cs="Times New Roman"/>
          <w:sz w:val="24"/>
          <w:szCs w:val="24"/>
        </w:rPr>
        <w:t>понятие о зубочелюстных аномалиях, их классификации и причины возникновения;</w:t>
      </w:r>
    </w:p>
    <w:p w:rsidR="00446AE4" w:rsidRPr="00446AE4" w:rsidRDefault="00446AE4" w:rsidP="00446AE4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6AE4">
        <w:rPr>
          <w:rFonts w:ascii="Times New Roman" w:hAnsi="Times New Roman" w:cs="Times New Roman"/>
          <w:sz w:val="24"/>
          <w:szCs w:val="24"/>
        </w:rPr>
        <w:t>общие принципы конструирования ортодонтических аппаратов;</w:t>
      </w:r>
    </w:p>
    <w:p w:rsidR="00446AE4" w:rsidRPr="00446AE4" w:rsidRDefault="00446AE4" w:rsidP="00446AE4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6AE4">
        <w:rPr>
          <w:rFonts w:ascii="Times New Roman" w:hAnsi="Times New Roman" w:cs="Times New Roman"/>
          <w:sz w:val="24"/>
          <w:szCs w:val="24"/>
        </w:rPr>
        <w:t>классификацию ортодонтических аппаратов;</w:t>
      </w:r>
    </w:p>
    <w:p w:rsidR="00446AE4" w:rsidRPr="00446AE4" w:rsidRDefault="00446AE4" w:rsidP="00446AE4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6AE4">
        <w:rPr>
          <w:rFonts w:ascii="Times New Roman" w:hAnsi="Times New Roman" w:cs="Times New Roman"/>
          <w:sz w:val="24"/>
          <w:szCs w:val="24"/>
        </w:rPr>
        <w:t>элементы съемных и несъемных ортодонтических аппаратов механического, функционального и комбинированного действия;</w:t>
      </w:r>
    </w:p>
    <w:p w:rsidR="00446AE4" w:rsidRPr="00446AE4" w:rsidRDefault="00446AE4" w:rsidP="00446AE4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6AE4">
        <w:rPr>
          <w:rFonts w:ascii="Times New Roman" w:hAnsi="Times New Roman" w:cs="Times New Roman"/>
          <w:sz w:val="24"/>
          <w:szCs w:val="24"/>
        </w:rPr>
        <w:t>биомеханику передвижения зубов;</w:t>
      </w:r>
    </w:p>
    <w:p w:rsidR="00446AE4" w:rsidRPr="00446AE4" w:rsidRDefault="00446AE4" w:rsidP="00446AE4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6AE4">
        <w:rPr>
          <w:rFonts w:ascii="Times New Roman" w:hAnsi="Times New Roman" w:cs="Times New Roman"/>
          <w:sz w:val="24"/>
          <w:szCs w:val="24"/>
        </w:rPr>
        <w:t>клинико-лабораторные этапы и технологию изготовления ортодонтических аппаратов и применяемые материалы;</w:t>
      </w:r>
    </w:p>
    <w:p w:rsidR="006A7FA8" w:rsidRPr="006A7FA8" w:rsidRDefault="006A7FA8" w:rsidP="006A7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Рекомендуемое количество часов на освоение программы профессионального модуля:</w:t>
      </w:r>
    </w:p>
    <w:p w:rsidR="006A7FA8" w:rsidRPr="006A7FA8" w:rsidRDefault="006A7FA8" w:rsidP="006A7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A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426 часов, в том числе:</w:t>
      </w:r>
    </w:p>
    <w:p w:rsidR="006A7FA8" w:rsidRPr="006A7FA8" w:rsidRDefault="006A7FA8" w:rsidP="006A7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занятий </w:t>
      </w:r>
      <w:r w:rsidRPr="006A7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284</w:t>
      </w:r>
      <w:r w:rsidRPr="006A7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часа, </w:t>
      </w:r>
    </w:p>
    <w:p w:rsidR="006A7FA8" w:rsidRDefault="006A7FA8" w:rsidP="006A7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теоретической учебной нагрузки обучающегося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r w:rsidRPr="006A7FA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часа;</w:t>
      </w:r>
    </w:p>
    <w:p w:rsidR="006A7FA8" w:rsidRPr="006A7FA8" w:rsidRDefault="006A7FA8" w:rsidP="006A7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практической учебной </w:t>
      </w:r>
      <w:r w:rsidRPr="006A7F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нагрузки обучающегося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- 210</w:t>
      </w:r>
    </w:p>
    <w:p w:rsidR="006A7FA8" w:rsidRDefault="006A7FA8" w:rsidP="006A7FA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работы обучающегося –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6A7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6A7FA8" w:rsidRDefault="006A7FA8" w:rsidP="006A7FA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практики – 18 часов.</w:t>
      </w:r>
    </w:p>
    <w:p w:rsidR="00446AE4" w:rsidRPr="006A7FA8" w:rsidRDefault="00446AE4" w:rsidP="006A7FA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FA8" w:rsidRPr="006A7FA8" w:rsidRDefault="006A7FA8" w:rsidP="006A7FA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A7FA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2. результаты  освоения  ПРОФЕССИОНАЛЬНОГО МОДУЛЯ </w:t>
      </w:r>
    </w:p>
    <w:p w:rsidR="006A7FA8" w:rsidRPr="006A7FA8" w:rsidRDefault="006A7FA8" w:rsidP="006A7F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освоения программы профессионального модуля является овладение обучающимися видом профессиональной деятельности – «Изготовление ортодонтических аппаратов», в том числе профессиональными  и общими  компетенциями:</w:t>
      </w:r>
    </w:p>
    <w:p w:rsidR="006A7FA8" w:rsidRPr="006A7FA8" w:rsidRDefault="006A7FA8" w:rsidP="006A7F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7"/>
        <w:gridCol w:w="8707"/>
      </w:tblGrid>
      <w:tr w:rsidR="006A7FA8" w:rsidRPr="006A7FA8" w:rsidTr="006A7FA8">
        <w:trPr>
          <w:trHeight w:val="651"/>
        </w:trPr>
        <w:tc>
          <w:tcPr>
            <w:tcW w:w="5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7FA8" w:rsidRPr="006A7FA8" w:rsidRDefault="006A7FA8" w:rsidP="006A7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44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FA8" w:rsidRPr="006A7FA8" w:rsidRDefault="006A7FA8" w:rsidP="006A7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6A7FA8" w:rsidRPr="006A7FA8" w:rsidTr="006A7FA8">
        <w:tc>
          <w:tcPr>
            <w:tcW w:w="58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7FA8" w:rsidRPr="006A7FA8" w:rsidRDefault="006A7FA8" w:rsidP="006A7F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ПК4.1</w:t>
            </w:r>
          </w:p>
        </w:tc>
        <w:tc>
          <w:tcPr>
            <w:tcW w:w="441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7FA8" w:rsidRPr="006A7FA8" w:rsidRDefault="006A7FA8" w:rsidP="006A7F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Изготавливать основные элементы ортодонтических аппаратов.</w:t>
            </w:r>
          </w:p>
        </w:tc>
      </w:tr>
      <w:tr w:rsidR="006A7FA8" w:rsidRPr="006A7FA8" w:rsidTr="006A7FA8">
        <w:tc>
          <w:tcPr>
            <w:tcW w:w="5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7FA8" w:rsidRPr="006A7FA8" w:rsidRDefault="006A7FA8" w:rsidP="006A7F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ПК4.2.</w:t>
            </w:r>
          </w:p>
        </w:tc>
        <w:tc>
          <w:tcPr>
            <w:tcW w:w="4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7FA8" w:rsidRPr="006A7FA8" w:rsidRDefault="006A7FA8" w:rsidP="006A7F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Изготавливать основные съемные и несъемные ортодонтические аппараты.</w:t>
            </w:r>
          </w:p>
        </w:tc>
      </w:tr>
      <w:tr w:rsidR="006A7FA8" w:rsidRPr="006A7FA8" w:rsidTr="006A7FA8">
        <w:tc>
          <w:tcPr>
            <w:tcW w:w="5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7FA8" w:rsidRPr="006A7FA8" w:rsidRDefault="006A7FA8" w:rsidP="006A7F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4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7FA8" w:rsidRPr="006A7FA8" w:rsidRDefault="006A7FA8" w:rsidP="006A7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фессии, проявлять к ней устойчивый интерес.</w:t>
            </w:r>
          </w:p>
        </w:tc>
      </w:tr>
      <w:tr w:rsidR="006A7FA8" w:rsidRPr="006A7FA8" w:rsidTr="006A7FA8">
        <w:tc>
          <w:tcPr>
            <w:tcW w:w="5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7FA8" w:rsidRPr="006A7FA8" w:rsidRDefault="006A7FA8" w:rsidP="006A7F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</w:t>
            </w:r>
          </w:p>
        </w:tc>
        <w:tc>
          <w:tcPr>
            <w:tcW w:w="4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7FA8" w:rsidRPr="006A7FA8" w:rsidRDefault="006A7FA8" w:rsidP="006A7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тоды и способы выполнения профессиональных задач, оценивать их эф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фективность и качество.</w:t>
            </w:r>
          </w:p>
        </w:tc>
      </w:tr>
      <w:tr w:rsidR="006A7FA8" w:rsidRPr="006A7FA8" w:rsidTr="006A7FA8">
        <w:trPr>
          <w:trHeight w:val="615"/>
        </w:trPr>
        <w:tc>
          <w:tcPr>
            <w:tcW w:w="5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7FA8" w:rsidRPr="006A7FA8" w:rsidRDefault="006A7FA8" w:rsidP="006A7F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3 </w:t>
            </w:r>
          </w:p>
        </w:tc>
        <w:tc>
          <w:tcPr>
            <w:tcW w:w="4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7FA8" w:rsidRPr="006A7FA8" w:rsidRDefault="006A7FA8" w:rsidP="006A7F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6A7FA8" w:rsidRPr="006A7FA8" w:rsidTr="006A7FA8">
        <w:trPr>
          <w:trHeight w:val="948"/>
        </w:trPr>
        <w:tc>
          <w:tcPr>
            <w:tcW w:w="5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7FA8" w:rsidRPr="006A7FA8" w:rsidRDefault="006A7FA8" w:rsidP="006A7F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4.</w:t>
            </w:r>
          </w:p>
        </w:tc>
        <w:tc>
          <w:tcPr>
            <w:tcW w:w="4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7FA8" w:rsidRPr="006A7FA8" w:rsidRDefault="006A7FA8" w:rsidP="006A7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и личностного развития.</w:t>
            </w:r>
          </w:p>
        </w:tc>
      </w:tr>
      <w:tr w:rsidR="006A7FA8" w:rsidRPr="006A7FA8" w:rsidTr="006A7FA8">
        <w:trPr>
          <w:trHeight w:val="685"/>
        </w:trPr>
        <w:tc>
          <w:tcPr>
            <w:tcW w:w="5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7FA8" w:rsidRPr="006A7FA8" w:rsidRDefault="006A7FA8" w:rsidP="006A7F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5.</w:t>
            </w:r>
          </w:p>
        </w:tc>
        <w:tc>
          <w:tcPr>
            <w:tcW w:w="4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7FA8" w:rsidRPr="006A7FA8" w:rsidRDefault="006A7FA8" w:rsidP="006A7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6A7FA8" w:rsidRPr="006A7FA8" w:rsidTr="006A7FA8">
        <w:trPr>
          <w:trHeight w:val="345"/>
        </w:trPr>
        <w:tc>
          <w:tcPr>
            <w:tcW w:w="5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7FA8" w:rsidRPr="006A7FA8" w:rsidRDefault="006A7FA8" w:rsidP="006A7F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6.</w:t>
            </w:r>
          </w:p>
        </w:tc>
        <w:tc>
          <w:tcPr>
            <w:tcW w:w="4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7FA8" w:rsidRPr="006A7FA8" w:rsidRDefault="006A7FA8" w:rsidP="006A7F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в команде, эффективно общаться с колле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гами, руководством, врачами и пациентами.</w:t>
            </w:r>
          </w:p>
        </w:tc>
      </w:tr>
      <w:tr w:rsidR="006A7FA8" w:rsidRPr="006A7FA8" w:rsidTr="006A7FA8">
        <w:trPr>
          <w:trHeight w:val="600"/>
        </w:trPr>
        <w:tc>
          <w:tcPr>
            <w:tcW w:w="5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7FA8" w:rsidRPr="006A7FA8" w:rsidRDefault="006A7FA8" w:rsidP="006A7F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7.</w:t>
            </w:r>
          </w:p>
        </w:tc>
        <w:tc>
          <w:tcPr>
            <w:tcW w:w="4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7FA8" w:rsidRPr="006A7FA8" w:rsidRDefault="006A7FA8" w:rsidP="006A7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ненных), за результат выполнения заданий.</w:t>
            </w:r>
          </w:p>
        </w:tc>
      </w:tr>
      <w:tr w:rsidR="006A7FA8" w:rsidRPr="006A7FA8" w:rsidTr="006A7FA8">
        <w:trPr>
          <w:trHeight w:val="525"/>
        </w:trPr>
        <w:tc>
          <w:tcPr>
            <w:tcW w:w="5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7FA8" w:rsidRPr="006A7FA8" w:rsidRDefault="006A7FA8" w:rsidP="006A7F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8.</w:t>
            </w:r>
          </w:p>
        </w:tc>
        <w:tc>
          <w:tcPr>
            <w:tcW w:w="4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7FA8" w:rsidRPr="006A7FA8" w:rsidRDefault="006A7FA8" w:rsidP="006A7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развития, заниматься самообразованием, осознанно планировать по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вышение квалификации.</w:t>
            </w:r>
          </w:p>
        </w:tc>
      </w:tr>
      <w:tr w:rsidR="006A7FA8" w:rsidRPr="006A7FA8" w:rsidTr="006A7FA8">
        <w:trPr>
          <w:trHeight w:val="603"/>
        </w:trPr>
        <w:tc>
          <w:tcPr>
            <w:tcW w:w="5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7FA8" w:rsidRPr="006A7FA8" w:rsidRDefault="006A7FA8" w:rsidP="006A7F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9.</w:t>
            </w:r>
          </w:p>
        </w:tc>
        <w:tc>
          <w:tcPr>
            <w:tcW w:w="4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7FA8" w:rsidRPr="006A7FA8" w:rsidRDefault="006A7FA8" w:rsidP="006A7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сиональной деятельности.</w:t>
            </w:r>
          </w:p>
        </w:tc>
      </w:tr>
      <w:tr w:rsidR="006A7FA8" w:rsidRPr="006A7FA8" w:rsidTr="006A7FA8">
        <w:trPr>
          <w:trHeight w:val="525"/>
        </w:trPr>
        <w:tc>
          <w:tcPr>
            <w:tcW w:w="5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7FA8" w:rsidRPr="006A7FA8" w:rsidRDefault="006A7FA8" w:rsidP="006A7F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10.</w:t>
            </w:r>
          </w:p>
        </w:tc>
        <w:tc>
          <w:tcPr>
            <w:tcW w:w="4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7FA8" w:rsidRPr="006A7FA8" w:rsidRDefault="006A7FA8" w:rsidP="006A7F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 относиться к историческому наследию и культурным тра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дициям народа, уважать социальные, культурные и религиозные различия.</w:t>
            </w:r>
          </w:p>
        </w:tc>
      </w:tr>
      <w:tr w:rsidR="006A7FA8" w:rsidRPr="006A7FA8" w:rsidTr="006A7FA8">
        <w:trPr>
          <w:trHeight w:val="465"/>
        </w:trPr>
        <w:tc>
          <w:tcPr>
            <w:tcW w:w="5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7FA8" w:rsidRPr="006A7FA8" w:rsidRDefault="006A7FA8" w:rsidP="006A7F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11.</w:t>
            </w:r>
          </w:p>
        </w:tc>
        <w:tc>
          <w:tcPr>
            <w:tcW w:w="4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7FA8" w:rsidRPr="006A7FA8" w:rsidRDefault="006A7FA8" w:rsidP="006A7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готовым брать на себя нравственные обязательства по отно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шению к природе, обществу и человеку.</w:t>
            </w:r>
          </w:p>
        </w:tc>
      </w:tr>
      <w:tr w:rsidR="006A7FA8" w:rsidRPr="006A7FA8" w:rsidTr="006A7FA8">
        <w:trPr>
          <w:trHeight w:val="510"/>
        </w:trPr>
        <w:tc>
          <w:tcPr>
            <w:tcW w:w="5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7FA8" w:rsidRPr="006A7FA8" w:rsidRDefault="006A7FA8" w:rsidP="006A7F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12.</w:t>
            </w:r>
          </w:p>
        </w:tc>
        <w:tc>
          <w:tcPr>
            <w:tcW w:w="4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7FA8" w:rsidRPr="006A7FA8" w:rsidRDefault="006A7FA8" w:rsidP="006A7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(доврачебную) медицинскую помощь при неот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ложных состояниях.</w:t>
            </w:r>
          </w:p>
        </w:tc>
      </w:tr>
      <w:tr w:rsidR="006A7FA8" w:rsidRPr="006A7FA8" w:rsidTr="006A7FA8">
        <w:trPr>
          <w:trHeight w:val="525"/>
        </w:trPr>
        <w:tc>
          <w:tcPr>
            <w:tcW w:w="5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7FA8" w:rsidRPr="006A7FA8" w:rsidRDefault="006A7FA8" w:rsidP="006A7F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13.</w:t>
            </w:r>
          </w:p>
        </w:tc>
        <w:tc>
          <w:tcPr>
            <w:tcW w:w="4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7FA8" w:rsidRPr="006A7FA8" w:rsidRDefault="006A7FA8" w:rsidP="006A7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6A7FA8" w:rsidRPr="006A7FA8" w:rsidTr="006A7FA8">
        <w:trPr>
          <w:trHeight w:val="675"/>
        </w:trPr>
        <w:tc>
          <w:tcPr>
            <w:tcW w:w="5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7FA8" w:rsidRPr="006A7FA8" w:rsidRDefault="006A7FA8" w:rsidP="006A7F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14.</w:t>
            </w:r>
          </w:p>
        </w:tc>
        <w:tc>
          <w:tcPr>
            <w:tcW w:w="4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7FA8" w:rsidRPr="006A7FA8" w:rsidRDefault="006A7FA8" w:rsidP="006A7F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нальных целей.</w:t>
            </w:r>
          </w:p>
        </w:tc>
      </w:tr>
    </w:tbl>
    <w:p w:rsidR="006A7FA8" w:rsidRPr="006A7FA8" w:rsidRDefault="006A7FA8" w:rsidP="006A7F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A7FA8" w:rsidRPr="006A7FA8" w:rsidSect="00DA0A14">
          <w:footerReference w:type="even" r:id="rId7"/>
          <w:foot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A7FA8" w:rsidRPr="006A7FA8" w:rsidRDefault="006A7FA8" w:rsidP="006A7FA8">
      <w:pPr>
        <w:keepNext/>
        <w:pageBreakBefore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FA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3.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1</w:t>
      </w:r>
      <w:r w:rsidRPr="006A7FA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6A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план и содержание профессионального модуля ПМ. 04 «Изготовление ортодонтических аппаратов»</w:t>
      </w:r>
    </w:p>
    <w:p w:rsidR="006A7FA8" w:rsidRPr="006A7FA8" w:rsidRDefault="006A7FA8" w:rsidP="006A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6852"/>
        <w:gridCol w:w="3240"/>
        <w:gridCol w:w="1440"/>
      </w:tblGrid>
      <w:tr w:rsidR="006A7FA8" w:rsidRPr="006A7FA8" w:rsidTr="00A83C7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профессионального модуля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6A7FA8" w:rsidRPr="006A7FA8" w:rsidTr="00A83C7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862F3" w:rsidRPr="006A7FA8" w:rsidTr="00D27A8A">
        <w:tc>
          <w:tcPr>
            <w:tcW w:w="10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F3" w:rsidRPr="00D862F3" w:rsidRDefault="00D862F3" w:rsidP="00D862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 04 Изготовление съемных и несъемных ортодонтических аппаратов различного принципа действия.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F3" w:rsidRPr="006A7FA8" w:rsidRDefault="00D862F3" w:rsidP="00B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F3" w:rsidRPr="006A7FA8" w:rsidRDefault="00D862F3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62F3" w:rsidRPr="006A7FA8" w:rsidRDefault="00D862F3" w:rsidP="00D8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2F3" w:rsidRPr="006A7FA8" w:rsidTr="000C5C09">
        <w:trPr>
          <w:trHeight w:val="253"/>
        </w:trPr>
        <w:tc>
          <w:tcPr>
            <w:tcW w:w="10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F3" w:rsidRPr="006A7FA8" w:rsidRDefault="00D862F3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МДК 04 Технология изготовления ортодонтических аппаратов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F3" w:rsidRPr="006A7FA8" w:rsidRDefault="00D862F3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F3" w:rsidRPr="006A7FA8" w:rsidRDefault="00D862F3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516" w:rsidRPr="006A7FA8" w:rsidTr="00A83C74">
        <w:trPr>
          <w:trHeight w:val="25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16" w:rsidRPr="006A7FA8" w:rsidRDefault="00B36516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16" w:rsidRPr="006A7FA8" w:rsidRDefault="00B36516" w:rsidP="00B36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3 курс 5 семестр 122/32/90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16" w:rsidRPr="006A7FA8" w:rsidRDefault="00B36516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16" w:rsidRPr="006A7FA8" w:rsidRDefault="00B36516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FA8" w:rsidRPr="006A7FA8" w:rsidTr="00A83C74">
        <w:trPr>
          <w:trHeight w:val="253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Тема. 1.1 Предмет, цели и задачи ортодонтии. Организация ортодонтической зуботехнической лаборатории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Содержание:</w:t>
            </w:r>
            <w:r w:rsidRPr="006A7F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FA8" w:rsidRPr="006A7FA8" w:rsidTr="00A83C74">
        <w:trPr>
          <w:trHeight w:val="1615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Определение ортодонтии, цели и задачи данного раздела стоматологии, связь с другими разделами стоматологии и медицины, современные направления развития ортодонтии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7F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снащение  лаборатории и рабочего места зубного техника при изготовлении ортодонтических аппаратов.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FA8" w:rsidRPr="006A7FA8" w:rsidTr="00A83C74">
        <w:trPr>
          <w:trHeight w:val="234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Тема. 1.2 Развитие зубочелюстной системы. Зубочелюстные аномалии.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FA8" w:rsidRPr="006A7FA8" w:rsidTr="00A83C74">
        <w:trPr>
          <w:trHeight w:val="1295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Анатомо-физиологические особенности зубочелюстной системы на разных этапах развития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зубочелюстных аномалий, их классификации и причины возникновения, анатомические и функциональные нарушения, профилактика.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FA8" w:rsidRPr="006A7FA8" w:rsidTr="00A83C74">
        <w:trPr>
          <w:trHeight w:val="15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B36516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FA8" w:rsidRPr="006A7FA8" w:rsidTr="00A83C74">
        <w:trPr>
          <w:trHeight w:val="15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«Ортодонтической стоматологи». Молочный, сменный, постоянный прикус. Сроки прорезывания молочных, постоянных зубов. 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Этиология и патогенез зубочелюстных аномалий, их классификации и причины возникновения, анатомические и функциональные нарушения, профилактика.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516" w:rsidRPr="006A7FA8" w:rsidTr="00A83C74">
        <w:trPr>
          <w:trHeight w:val="233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16" w:rsidRPr="006A7FA8" w:rsidRDefault="00B36516" w:rsidP="006A7F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Тема 1.3 Ортодонтические </w:t>
            </w:r>
            <w:r w:rsidRPr="006A7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аппараты.</w:t>
            </w:r>
          </w:p>
          <w:p w:rsidR="00B36516" w:rsidRPr="006A7FA8" w:rsidRDefault="00B36516" w:rsidP="006A7F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6516" w:rsidRPr="006A7FA8" w:rsidRDefault="00B36516" w:rsidP="006A7F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16" w:rsidRPr="006A7FA8" w:rsidRDefault="00B36516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Содержание: 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16" w:rsidRPr="006A7FA8" w:rsidRDefault="00B36516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516" w:rsidRPr="006A7FA8" w:rsidRDefault="00B36516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516" w:rsidRPr="006A7FA8" w:rsidRDefault="00B36516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516" w:rsidRPr="006A7FA8" w:rsidRDefault="00B36516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516" w:rsidRPr="006A7FA8" w:rsidRDefault="00B36516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516" w:rsidRPr="006A7FA8" w:rsidTr="00A83C74">
        <w:trPr>
          <w:trHeight w:val="176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16" w:rsidRPr="006A7FA8" w:rsidRDefault="00B36516" w:rsidP="006A7F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16" w:rsidRPr="006A7FA8" w:rsidRDefault="00B36516" w:rsidP="006A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Понятие ортодонтического аппарата. Общие принципы конструирования ортодонтических аппаратов.</w:t>
            </w:r>
          </w:p>
          <w:p w:rsidR="00B36516" w:rsidRPr="006A7FA8" w:rsidRDefault="00B36516" w:rsidP="006A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необходимые для исправления зубочелюстных аномалий. Виды сил ортодонтического аппарата. Виды опор.</w:t>
            </w:r>
          </w:p>
          <w:p w:rsidR="00B36516" w:rsidRPr="006A7FA8" w:rsidRDefault="00B36516" w:rsidP="006A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Биомеханика передвижения зубов. Изменения в зубочелюстной системе при воздействии ортодонтических аппаратов.</w:t>
            </w:r>
          </w:p>
          <w:p w:rsidR="00B36516" w:rsidRPr="006A7FA8" w:rsidRDefault="00B36516" w:rsidP="006A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Заказ-наряд на ортодонтический аппарат.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16" w:rsidRPr="006A7FA8" w:rsidRDefault="00B36516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16" w:rsidRPr="006A7FA8" w:rsidRDefault="00B36516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FA8" w:rsidRPr="006A7FA8" w:rsidTr="00A83C74">
        <w:trPr>
          <w:trHeight w:val="173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Теория: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B36516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A8" w:rsidRPr="006A7FA8" w:rsidRDefault="00B36516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FA8" w:rsidRPr="006A7FA8" w:rsidTr="00A83C74">
        <w:trPr>
          <w:trHeight w:val="173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B36516" w:rsidP="006A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6A7FA8"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7FA8" w:rsidRPr="006A7F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Общие принципы конструирования ортодонтических аппаратов.</w:t>
            </w:r>
            <w:r w:rsidR="006A7FA8"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7FA8" w:rsidRPr="006A7F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Условия, необходимые для исправления зубочелюстных аномалий. Виды сил ортодонтического аппарата. Виды опор.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516" w:rsidRPr="006A7FA8" w:rsidTr="00A83C74">
        <w:trPr>
          <w:trHeight w:val="176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16" w:rsidRPr="006A7FA8" w:rsidRDefault="00B36516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1.4 Классификация ортодонтических аппаратов.</w:t>
            </w:r>
          </w:p>
          <w:p w:rsidR="00B36516" w:rsidRPr="006A7FA8" w:rsidRDefault="00B36516" w:rsidP="006A7F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16" w:rsidRPr="006A7FA8" w:rsidRDefault="00B36516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Содержание: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16" w:rsidRPr="006A7FA8" w:rsidRDefault="00B36516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516" w:rsidRPr="006A7FA8" w:rsidRDefault="00B36516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516" w:rsidRPr="006A7FA8" w:rsidRDefault="00B36516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516" w:rsidRPr="006A7FA8" w:rsidTr="00A83C74">
        <w:trPr>
          <w:trHeight w:val="733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16" w:rsidRPr="006A7FA8" w:rsidRDefault="00B36516" w:rsidP="006A7F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16" w:rsidRPr="006A7FA8" w:rsidRDefault="00B36516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A7F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лассификации ортодонтических аппаратов</w:t>
            </w:r>
          </w:p>
          <w:p w:rsidR="00B36516" w:rsidRPr="006A7FA8" w:rsidRDefault="00B36516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азначение и принципы действия ортодонтических аппаратов различных видов.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16" w:rsidRPr="006A7FA8" w:rsidRDefault="00B36516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16" w:rsidRPr="006A7FA8" w:rsidRDefault="00B36516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FA8" w:rsidRPr="006A7FA8" w:rsidTr="00A83C74">
        <w:trPr>
          <w:trHeight w:val="147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Теория: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B36516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A8" w:rsidRPr="006A7FA8" w:rsidRDefault="00B36516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FA8" w:rsidRPr="006A7FA8" w:rsidTr="00A83C74">
        <w:trPr>
          <w:trHeight w:val="360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B36516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6A7FA8" w:rsidRPr="006A7F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="006A7FA8"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7FA8" w:rsidRPr="006A7F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Классификации ортодонтических аппаратов. Сроки прорезывания зубов.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516" w:rsidRPr="006A7FA8" w:rsidTr="00A83C74">
        <w:trPr>
          <w:trHeight w:val="223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16" w:rsidRPr="006A7FA8" w:rsidRDefault="00B36516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1.5. Эленменты несъемных ортодонтических аппаратов.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16" w:rsidRPr="006A7FA8" w:rsidRDefault="00B36516" w:rsidP="006A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Содержание: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16" w:rsidRPr="006A7FA8" w:rsidRDefault="00B36516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516" w:rsidRPr="006A7FA8" w:rsidRDefault="00B36516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516" w:rsidRPr="006A7FA8" w:rsidRDefault="00B36516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516" w:rsidRPr="006A7FA8" w:rsidRDefault="00B36516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516" w:rsidRPr="006A7FA8" w:rsidTr="00A83C74">
        <w:trPr>
          <w:trHeight w:val="995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16" w:rsidRPr="006A7FA8" w:rsidRDefault="00B36516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16" w:rsidRPr="006A7FA8" w:rsidRDefault="00B36516" w:rsidP="006A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элементов  несъемных ортодонтических аппаратов механического, функционального и комбинированного действия, их назначение.</w:t>
            </w:r>
          </w:p>
          <w:p w:rsidR="00B36516" w:rsidRPr="006A7FA8" w:rsidRDefault="00B36516" w:rsidP="006A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изготовления несъемных элементов ортодонтических аппаратов, ошибки.</w:t>
            </w:r>
            <w:r w:rsidRPr="006A7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Достоинства и недостатки несъемных ортодонтических аппаратов.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16" w:rsidRPr="006A7FA8" w:rsidRDefault="00B36516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16" w:rsidRPr="006A7FA8" w:rsidRDefault="00B36516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FA8" w:rsidRPr="006A7FA8" w:rsidTr="00A83C74">
        <w:trPr>
          <w:trHeight w:val="173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B36516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A8" w:rsidRPr="006A7FA8" w:rsidRDefault="00B36516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FA8" w:rsidRPr="006A7FA8" w:rsidTr="00A83C74">
        <w:trPr>
          <w:trHeight w:val="70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B36516" w:rsidP="006A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A7FA8"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 несъемных ортодонтических аппаратов механического, функционального и комбинированного действия, их назначение.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FA8" w:rsidRPr="006A7FA8" w:rsidTr="00A83C74">
        <w:trPr>
          <w:trHeight w:val="178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1.6. Элементы 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съемных ортодонтических аппаратов.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Содержание: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FA8" w:rsidRPr="006A7FA8" w:rsidTr="00A83C74">
        <w:trPr>
          <w:trHeight w:val="1620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элементов  съемных ортодонтических аппаратов механического, функционального и комбинированного действия. Фиксирующие элементы  съемных ортодонтических аппаратов. Активные элементы  съемных ортодонтических аппаратов. Вспомогательные  элементы  съемных ортодонтических аппаратов.</w:t>
            </w:r>
          </w:p>
          <w:p w:rsidR="006A7FA8" w:rsidRPr="006A7FA8" w:rsidRDefault="006A7FA8" w:rsidP="006A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изготовления всех видов элементов съемных ортодонтических аппаратов. Ошибки.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FA8" w:rsidRPr="006A7FA8" w:rsidTr="00A83C74">
        <w:trPr>
          <w:trHeight w:val="98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B36516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A8" w:rsidRPr="006A7FA8" w:rsidRDefault="00B36516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6516" w:rsidRPr="006A7FA8" w:rsidTr="00A83C74">
        <w:trPr>
          <w:trHeight w:val="6071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16" w:rsidRPr="006A7FA8" w:rsidRDefault="00B36516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6516" w:rsidRDefault="00B36516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Элементы  съемных ортодонтических аппаратов механического, функционального и комбинированного действия. Фиксирующие элементы  съемных ортодонтических аппаратов. </w:t>
            </w:r>
          </w:p>
          <w:p w:rsidR="00B36516" w:rsidRDefault="00B36516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Активные элементы  съемных ортодонтических аппаратов. Вспомогательные  элементы  съемных ортодонтических аппаратов.</w:t>
            </w:r>
          </w:p>
          <w:p w:rsidR="00B36516" w:rsidRDefault="00B36516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Лечение дистального пркуса</w:t>
            </w:r>
          </w:p>
          <w:p w:rsidR="00B36516" w:rsidRDefault="00B36516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Клинико – лабораторные этапы изготовления аппарата Энгля</w:t>
            </w:r>
          </w:p>
          <w:p w:rsidR="00B36516" w:rsidRDefault="00B36516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Функциогально – действующие двучелюстные вестибулярные и вестибуло - оральные аппараты</w:t>
            </w:r>
          </w:p>
          <w:p w:rsidR="00B36516" w:rsidRDefault="00B36516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Ортодонтические аппараты комбинированного действия</w:t>
            </w:r>
          </w:p>
          <w:p w:rsidR="00B36516" w:rsidRDefault="00B36516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12.Клинико – лабораторные этапы и технология изготовления весибулярной пластинки Крауса</w:t>
            </w:r>
          </w:p>
          <w:p w:rsidR="00B36516" w:rsidRDefault="00B36516" w:rsidP="00E5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Клинико – лабораторные этапы и технология изготовления активатора Андрезена – Хойпля</w:t>
            </w:r>
          </w:p>
          <w:p w:rsidR="00B36516" w:rsidRDefault="00B36516" w:rsidP="00E5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Клинико – лабораторные этапы и технология изготовления пропульсора Мюлемана</w:t>
            </w:r>
          </w:p>
          <w:p w:rsidR="00B36516" w:rsidRDefault="00B36516" w:rsidP="00E5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Клинико – лабораторные этапы и технология изготовления регулятора  функции Френкля 1, 2 типов; аппарата Хургиной</w:t>
            </w:r>
          </w:p>
          <w:p w:rsidR="00B36516" w:rsidRPr="006A7FA8" w:rsidRDefault="00B36516" w:rsidP="00A3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Клинико – лабораторные этапы и технология изготовления регулятора  функции Френкля 3типа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6516" w:rsidRPr="006A7FA8" w:rsidRDefault="00B36516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516" w:rsidRPr="006A7FA8" w:rsidRDefault="00B36516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FA8" w:rsidRPr="006A7FA8" w:rsidTr="00A83C74">
        <w:trPr>
          <w:trHeight w:val="20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B36516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A8" w:rsidRPr="006A7FA8" w:rsidRDefault="00B36516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A7FA8" w:rsidRPr="006A7FA8" w:rsidTr="00A83C74">
        <w:trPr>
          <w:trHeight w:val="358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1..Изгибание кламмера Адамса и Дуйзингса. 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2 Организовывать собственную деятельность, выбирать 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типовые методы и способы выполнения профессиональных задач, оценивать их эффективность и качество. 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ПК4.1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Изготавливать основные элементы ортодонтических аппаратов.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ПК4.2.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Изготавливать основные съемные и несъ</w:t>
            </w:r>
            <w:r w:rsidR="00B3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емные ортодонтические аппараты.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FA8" w:rsidRPr="006A7FA8" w:rsidTr="00A83C74">
        <w:trPr>
          <w:trHeight w:val="358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A37647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6A7FA8"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Изгибание кламмера Шварца. 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3.  Принимать решения в стандартных и нестандартных ситуациях и нести за них ответственность.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4.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ПК4.1.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Изготавливать основные элементы ортодонтических аппаратов.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ПК4.2.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Изготавливать основные съемные и несъемные ортодонтические аппараты.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FA8" w:rsidRPr="006A7FA8" w:rsidTr="00A83C74">
        <w:trPr>
          <w:trHeight w:val="327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A37647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A7FA8"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Изгибание вестибулярной дуги. 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6. Работать в коллективе и в команде, эффективно общаться с колле-гами, руководством, врачами и пациентами.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ПК4.1. Изготавливать основные элементы ортодонтических аппаратов.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ПК4.2. Изготавливать основные съемные и несъемные ортодонтические аппараты.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FA8" w:rsidRPr="006A7FA8" w:rsidTr="00A83C74">
        <w:trPr>
          <w:trHeight w:val="327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A37647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A7FA8"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Изгибание лингвальной дуги. 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7. Брать на себя ответственность за работу членов команды (подчи-ненных), за результат выполнения заданий.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ПК4.1. Изготавливать основные элементы ортодонтических аппаратов.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ПК4.2. Изготавливать основные съемные и несъемные ортодонтические аппараты.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FA8" w:rsidRPr="006A7FA8" w:rsidTr="00A83C74">
        <w:trPr>
          <w:trHeight w:val="240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A37647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A7FA8"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Изгибание рукообразной пружины и пружины и завитком.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9. Ориентироваться в условиях частой смены технологий в профес-сиональной деятельности.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10. Бережно относиться к историческому наследию и культурным тра¬дициям народа, уважать социальные, культурные и религиозные различия.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ПК4.1. Изготавливать основные элементы ортодонтических аппаратов.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ПК4.2. Изготавливать основные съемные и несъемные ортодонтические аппараты.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FA8" w:rsidRPr="006A7FA8" w:rsidTr="00A83C74">
        <w:trPr>
          <w:trHeight w:val="280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A37647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A7FA8"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Изгибание пружины Коффина и протрагирующей пружины. 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11.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Быть готовым брать на себя нравственные обязательства по отно-шению к природе, обществу и человеку.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12.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Оказывать первую (доврачебную) медицинскую помощь при неотложных состояниях.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ПК4.1. Изготавливать основные элементы ортодонтических аппаратов.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ПК4.2. Изготавливать основные съемные и несъемные ортодонтические аппараты.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FA8" w:rsidRPr="006A7FA8" w:rsidTr="00A83C74">
        <w:trPr>
          <w:trHeight w:val="280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A37647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A7FA8"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Изгибание пружины Коллера 1 и 2 типа. 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13.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14.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ПК4.1. Изготавливать основные элементы ортодонтических аппаратов.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ПК4.2. Изготавливать основные съемные и несъемные ортодонтические аппараты.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FA8" w:rsidRPr="006A7FA8" w:rsidTr="00A83C74">
        <w:trPr>
          <w:trHeight w:val="280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A37647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A7FA8"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.Изготовление упора для языка. 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15. Исполнять воинскую обязанность, в том числе с применением полученных профессиональных знаний (для юношей)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ПК4.1. Изготавливать основные элементы ортодонтических аппаратов.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ПК4.2. Изготавливать основные съемные и несъемные 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ортодонтические аппараты.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FA8" w:rsidRPr="006A7FA8" w:rsidTr="00A83C74">
        <w:trPr>
          <w:trHeight w:val="134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A83C74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A8" w:rsidRPr="006A7FA8" w:rsidRDefault="00A83C74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A7FA8" w:rsidRPr="006A7FA8" w:rsidTr="00A83C74">
        <w:trPr>
          <w:trHeight w:val="280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A83C74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A7FA8"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.Изготовление рамочного кламмера.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FA8" w:rsidRPr="006A7FA8" w:rsidTr="00A83C74">
        <w:trPr>
          <w:trHeight w:val="280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A83C74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A7FA8"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.Изготовление петлевидного кламмера.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FA8" w:rsidRPr="006A7FA8" w:rsidTr="00A83C74">
        <w:trPr>
          <w:trHeight w:val="280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A83C74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A7FA8"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.Изготовление копьевидного кламмера.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516" w:rsidRPr="006A7FA8" w:rsidTr="00A83C74">
        <w:trPr>
          <w:trHeight w:val="217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16" w:rsidRPr="006A7FA8" w:rsidRDefault="00B36516" w:rsidP="006A7F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1.7. Общие принципы ортодонтического лечения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16" w:rsidRPr="006A7FA8" w:rsidRDefault="00B36516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Содержание: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16" w:rsidRPr="006A7FA8" w:rsidRDefault="00B36516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516" w:rsidRPr="006A7FA8" w:rsidRDefault="00B36516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516" w:rsidRPr="006A7FA8" w:rsidRDefault="00B36516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516" w:rsidRPr="006A7FA8" w:rsidTr="00A83C74">
        <w:trPr>
          <w:trHeight w:val="1380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16" w:rsidRPr="006A7FA8" w:rsidRDefault="00B36516" w:rsidP="006A7F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16" w:rsidRPr="006A7FA8" w:rsidRDefault="00B36516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ортодонтического лечения; принципы и методы ортодонтического лечения, их характеристика.</w:t>
            </w:r>
          </w:p>
          <w:p w:rsidR="00B36516" w:rsidRPr="006A7FA8" w:rsidRDefault="00B36516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ортодонтического лечения; показания и противопоказания</w:t>
            </w:r>
          </w:p>
          <w:p w:rsidR="00B36516" w:rsidRPr="006A7FA8" w:rsidRDefault="00B36516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необходимые для исправления аномалий.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16" w:rsidRPr="006A7FA8" w:rsidRDefault="00B36516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516" w:rsidRPr="006A7FA8" w:rsidRDefault="00B36516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516" w:rsidRPr="006A7FA8" w:rsidTr="00A83C74">
        <w:trPr>
          <w:trHeight w:val="295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16" w:rsidRPr="006A7FA8" w:rsidRDefault="00B36516" w:rsidP="006A7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36516" w:rsidRPr="006A7FA8" w:rsidRDefault="00B36516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1.8. Аппараты для  исправления аномалий отдельных зубов и зубных рядов.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16" w:rsidRPr="006A7FA8" w:rsidRDefault="00B36516" w:rsidP="006A7F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Содержание: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16" w:rsidRPr="006A7FA8" w:rsidRDefault="00B36516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516" w:rsidRPr="006A7FA8" w:rsidRDefault="00B36516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516" w:rsidRPr="006A7FA8" w:rsidRDefault="00B36516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516" w:rsidRPr="006A7FA8" w:rsidRDefault="00B36516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516" w:rsidRPr="006A7FA8" w:rsidRDefault="00B36516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516" w:rsidRPr="006A7FA8" w:rsidRDefault="00B36516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516" w:rsidRPr="006A7FA8" w:rsidTr="00A83C74">
        <w:trPr>
          <w:trHeight w:val="1678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16" w:rsidRPr="006A7FA8" w:rsidRDefault="00B36516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16" w:rsidRPr="006A7FA8" w:rsidRDefault="00B36516" w:rsidP="006A7F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аномалий отдельных зубов, зубных рядов и прикуса.  Классификация Калвеллиса.</w:t>
            </w:r>
          </w:p>
          <w:p w:rsidR="00B36516" w:rsidRPr="006A7FA8" w:rsidRDefault="00B36516" w:rsidP="006A7F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конструкция, принцип действия аппарата Энгля; съемного аппарата с вестибулярной дугой; аппарата Корхгауза; аппарата Герлинга-Гашимова, съемных   аппаратов   с    пружинами    (змеевидной,  овальной, рукообразными   по Калвеллису, пружиной с завитком, пружиной Коффина), с винтом. Клинико-лабораторные этапы изготовления.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16" w:rsidRPr="006A7FA8" w:rsidRDefault="00B36516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16" w:rsidRPr="006A7FA8" w:rsidRDefault="00B36516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FA8" w:rsidRPr="006A7FA8" w:rsidTr="00A83C74">
        <w:trPr>
          <w:trHeight w:val="227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B36516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A8" w:rsidRPr="006A7FA8" w:rsidRDefault="00B36516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FA8" w:rsidRPr="006A7FA8" w:rsidTr="00A83C74">
        <w:trPr>
          <w:trHeight w:val="227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B36516" w:rsidP="006A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A7FA8"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Характеристика аномалий отдельных зубов, зубных рядов и прикуса.  Классификация Калвеллиса.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FA8" w:rsidRPr="006A7FA8" w:rsidTr="00A83C74">
        <w:trPr>
          <w:trHeight w:val="227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B36516" w:rsidP="006A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A7FA8"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Клинико-лабораторные этапы изготовления аппарата Энгля, аппарата Корхгауза, аппарата Каца.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FA8" w:rsidRPr="006A7FA8" w:rsidTr="00A83C74">
        <w:trPr>
          <w:trHeight w:val="227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B36516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A8" w:rsidRPr="006A7FA8" w:rsidRDefault="00B36516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36ED0" w:rsidRPr="006A7FA8" w:rsidTr="00A83C74">
        <w:trPr>
          <w:trHeight w:val="1692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D0" w:rsidRPr="006A7FA8" w:rsidRDefault="00F36ED0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6ED0" w:rsidRPr="006A7FA8" w:rsidRDefault="00B36516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36ED0"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Изготовление аппарата  с двумя кламмерами Адамса, 2 одноплечими кламмерами и пружиной Коффина.</w:t>
            </w:r>
            <w:r w:rsidR="00F3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Изготовление проволочных элементов</w:t>
            </w:r>
            <w:r w:rsidR="00F36ED0"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36ED0" w:rsidRPr="006A7FA8" w:rsidRDefault="00F36ED0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1.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Понимать сущность и социальную значимость своей будущей про¬фессии, проявлять к ней устойчивый интерес.</w:t>
            </w:r>
          </w:p>
          <w:p w:rsidR="00F36ED0" w:rsidRPr="006A7FA8" w:rsidRDefault="00F36ED0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  <w:p w:rsidR="00F36ED0" w:rsidRPr="006A7FA8" w:rsidRDefault="00F36ED0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ПК4.1. Изготавливать основные элементы ортодонтических 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аппаратов.</w:t>
            </w:r>
          </w:p>
          <w:p w:rsidR="00F36ED0" w:rsidRDefault="00F36ED0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ПК4.2. Изготавливать основные съемные и несъемные ортодонтические аппараты.</w:t>
            </w:r>
          </w:p>
          <w:p w:rsidR="00F36ED0" w:rsidRDefault="00B36516" w:rsidP="00A3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3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Изготовление базиса и окончательная моделировка.Загипсовка в кювету</w:t>
            </w:r>
          </w:p>
          <w:p w:rsidR="00F36ED0" w:rsidRDefault="00B36516" w:rsidP="00A3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3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Полимеризация. Обработка, шлифовка, полировка</w:t>
            </w:r>
          </w:p>
          <w:p w:rsidR="00F36ED0" w:rsidRDefault="00B36516" w:rsidP="00A3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36ED0"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аппарата на нижнюю челюсть с двумя кламмерами Адамса, вестибулярной дугой, винтом и окклюзионными накладками.</w:t>
            </w:r>
            <w:r w:rsidR="00F3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Изготовление модели и проволочных элементов</w:t>
            </w:r>
          </w:p>
          <w:p w:rsidR="00F36ED0" w:rsidRDefault="00B36516" w:rsidP="00A3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3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Изготовление базиса с окклюзионными накладками, установка винта и проволочных элементов</w:t>
            </w:r>
          </w:p>
          <w:p w:rsidR="00F36ED0" w:rsidRDefault="00B36516" w:rsidP="00A3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3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.Окончательная моделировка и загипсовка в кювету. Полимеризация</w:t>
            </w:r>
          </w:p>
          <w:p w:rsidR="00F36ED0" w:rsidRDefault="00B36516" w:rsidP="00A3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3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Обработка, шлифовка, полировка. Распиливание аппарата</w:t>
            </w:r>
          </w:p>
          <w:p w:rsidR="00F36ED0" w:rsidRPr="006A7FA8" w:rsidRDefault="00F36ED0" w:rsidP="00A3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</w:t>
            </w:r>
            <w:r w:rsidR="006E2745"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ринимать решения в стандартных и нестандартных ситуациях и нести за них ответственность.</w:t>
            </w:r>
          </w:p>
          <w:p w:rsidR="00F36ED0" w:rsidRPr="006A7FA8" w:rsidRDefault="00F36ED0" w:rsidP="00A3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4.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Осуществлять поиск и использование информации, необходимой для эффективного выполнения профессиональных задач, профессиональ¬ного и личностного развития.</w:t>
            </w:r>
          </w:p>
          <w:p w:rsidR="00F36ED0" w:rsidRPr="006A7FA8" w:rsidRDefault="00F36ED0" w:rsidP="00A3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ПК4.1. Изготавливать основные элементы ортодонтических аппаратов.</w:t>
            </w:r>
          </w:p>
          <w:p w:rsidR="00F36ED0" w:rsidRPr="006A7FA8" w:rsidRDefault="00F36ED0" w:rsidP="00A3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ПК4.2. Изготавливать основные съемные и несъемные ортодонтические аппараты.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ED0" w:rsidRPr="006A7FA8" w:rsidRDefault="00F36ED0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D0" w:rsidRPr="006A7FA8" w:rsidRDefault="00F36ED0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ED0" w:rsidRPr="006A7FA8" w:rsidTr="00A83C74">
        <w:trPr>
          <w:trHeight w:val="546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D0" w:rsidRPr="006A7FA8" w:rsidRDefault="00F36ED0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ED0" w:rsidRPr="006A7FA8" w:rsidRDefault="00F36ED0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ED0" w:rsidRPr="006A7FA8" w:rsidRDefault="00F36ED0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D0" w:rsidRPr="006A7FA8" w:rsidRDefault="00F36ED0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FA8" w:rsidRPr="006A7FA8" w:rsidTr="00A83C74">
        <w:trPr>
          <w:trHeight w:val="208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A83C74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A8" w:rsidRPr="006A7FA8" w:rsidRDefault="00A83C74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A7FA8" w:rsidRPr="006A7FA8" w:rsidTr="00A83C74">
        <w:trPr>
          <w:trHeight w:val="2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A83C74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A7FA8"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Изготовление аппарата Герлинга-Гашимова,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FA8" w:rsidRPr="006A7FA8" w:rsidTr="00A83C74">
        <w:trPr>
          <w:trHeight w:val="546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A83C74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A7FA8"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Изготовление аппаратов   с    пружинами    (змеевидной,  овальной, рукообразными   по Калвеллису, пружиной с завитком, пружиной Коффина).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31" w:rsidRPr="006A7FA8" w:rsidTr="00A83C74">
        <w:trPr>
          <w:trHeight w:val="288"/>
        </w:trPr>
        <w:tc>
          <w:tcPr>
            <w:tcW w:w="1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31" w:rsidRPr="00384931" w:rsidRDefault="00384931" w:rsidP="00384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 ОК 1 – 14, </w:t>
            </w:r>
            <w:r w:rsidRPr="00384931">
              <w:rPr>
                <w:rFonts w:ascii="Times New Roman" w:hAnsi="Times New Roman" w:cs="Times New Roman"/>
                <w:b/>
                <w:sz w:val="24"/>
                <w:szCs w:val="24"/>
              </w:rPr>
              <w:t>ПК 4.1 - 4.2</w:t>
            </w:r>
          </w:p>
        </w:tc>
      </w:tr>
      <w:tr w:rsidR="006A7FA8" w:rsidRPr="006A7FA8" w:rsidTr="00A83C74">
        <w:trPr>
          <w:trHeight w:val="288"/>
        </w:trPr>
        <w:tc>
          <w:tcPr>
            <w:tcW w:w="1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A83C74" w:rsidP="00A8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курс 6 семестр  </w:t>
            </w:r>
            <w:r w:rsidRPr="00A83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162/42/120</w:t>
            </w:r>
          </w:p>
        </w:tc>
      </w:tr>
      <w:tr w:rsidR="006A7FA8" w:rsidRPr="006A7FA8" w:rsidTr="00A83C74">
        <w:trPr>
          <w:trHeight w:val="207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45" w:rsidRPr="006A7FA8" w:rsidRDefault="006A7FA8" w:rsidP="006E27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1.9</w:t>
            </w:r>
            <w:r w:rsidRPr="006A7F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A7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Аппараты для исправления</w:t>
            </w:r>
            <w:r w:rsidR="006E2745" w:rsidRPr="006A7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мезиального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прикуса.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FA8" w:rsidRPr="006A7FA8" w:rsidTr="00A83C74">
        <w:trPr>
          <w:trHeight w:val="697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дистального прикуса (его причины, виды, анатомические и функциональные нарушения, методы 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исправления, профилактика). 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для лечения дистального прикуса: конструкция, механизм действия, клинико-лабораторные этапы и технология изготовления вестибулярной пластинки; вестибуло-оральной пластинки; съемного аппарата с вестибулярной  дугой, 2 кламмерами Адамса и наклонной плоскостью; пропульсора Мюлемана; активатора Андрезена-Хойпля; регулятора функций Френкеля 1,2 типов; аппарата Хургиной</w:t>
            </w:r>
            <w:r w:rsidRPr="006A7F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аппарата Энгля.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FA8" w:rsidRPr="006A7FA8" w:rsidTr="00A83C74">
        <w:trPr>
          <w:trHeight w:val="1160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FA8" w:rsidRPr="006A7FA8" w:rsidTr="00A83C74">
        <w:trPr>
          <w:trHeight w:val="167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Теория: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A83C74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A8" w:rsidRPr="006A7FA8" w:rsidRDefault="00A83C74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FA8" w:rsidRPr="006A7FA8" w:rsidTr="00A83C74">
        <w:trPr>
          <w:trHeight w:val="333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45" w:rsidRPr="00241296" w:rsidRDefault="006A7FA8" w:rsidP="006E2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 w:hanging="72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6E2745" w:rsidRPr="002412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Аппараты для лечения мезиального прикуса.</w:t>
            </w:r>
            <w:r w:rsidR="006E2745" w:rsidRPr="0024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2745" w:rsidRPr="002412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Клинико-</w:t>
            </w:r>
          </w:p>
          <w:p w:rsidR="006E2745" w:rsidRPr="00241296" w:rsidRDefault="006E2745" w:rsidP="006E2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 w:hanging="72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12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лабораторные этапы и технология изготовления аппарата </w:t>
            </w:r>
          </w:p>
          <w:p w:rsidR="006A7FA8" w:rsidRPr="006A7FA8" w:rsidRDefault="006E2745" w:rsidP="006E27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12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Брюкля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FA8" w:rsidRPr="006A7FA8" w:rsidTr="00A83C74">
        <w:trPr>
          <w:trHeight w:val="333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45" w:rsidRPr="00241296" w:rsidRDefault="006E2745" w:rsidP="006E2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 w:hanging="72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E27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2412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Аппараты для лечения мезиального прикуса.</w:t>
            </w:r>
            <w:r w:rsidRPr="0024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12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Клинико-</w:t>
            </w:r>
          </w:p>
          <w:p w:rsidR="006E2745" w:rsidRPr="00241296" w:rsidRDefault="006E2745" w:rsidP="006E2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 w:hanging="72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12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лабораторные этапы и технология изготовления </w:t>
            </w:r>
          </w:p>
          <w:p w:rsidR="006A7FA8" w:rsidRPr="006A7FA8" w:rsidRDefault="006E2745" w:rsidP="006E27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12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каппы Бынина, каппы Шварца,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FA8" w:rsidRPr="006A7FA8" w:rsidTr="00A83C74">
        <w:trPr>
          <w:trHeight w:val="333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45" w:rsidRPr="00241296" w:rsidRDefault="006E2745" w:rsidP="006E2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 w:hanging="72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Pr="002412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Клинико-лабораторные этапы и технология изготовления </w:t>
            </w:r>
          </w:p>
          <w:p w:rsidR="006A7FA8" w:rsidRPr="006A7FA8" w:rsidRDefault="006E2745" w:rsidP="006E2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 w:hanging="72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12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аппаратов: Симона, Гербста.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C74" w:rsidRPr="006A7FA8" w:rsidTr="00A83C74">
        <w:trPr>
          <w:trHeight w:val="61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C74" w:rsidRPr="006A7FA8" w:rsidRDefault="00A83C74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74" w:rsidRPr="00241296" w:rsidRDefault="00A83C74" w:rsidP="006E2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 w:hanging="72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 w:rsidRPr="002412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Клинико-лабораторные этапы и технология изготовления </w:t>
            </w:r>
          </w:p>
          <w:p w:rsidR="00A83C74" w:rsidRPr="006A7FA8" w:rsidRDefault="00A83C74" w:rsidP="006E2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 w:hanging="72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12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аппаратов: Мершона,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74" w:rsidRPr="006A7FA8" w:rsidRDefault="00A83C74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C74" w:rsidRPr="006A7FA8" w:rsidRDefault="00A83C74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FA8" w:rsidRPr="006A7FA8" w:rsidTr="00A83C74">
        <w:trPr>
          <w:trHeight w:val="265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</w:t>
            </w:r>
            <w:r w:rsidRPr="006A7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A7F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занятия: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A83C74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A8" w:rsidRPr="006A7FA8" w:rsidRDefault="00A83C74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A7FA8" w:rsidRPr="006A7FA8" w:rsidTr="00A83C74">
        <w:trPr>
          <w:trHeight w:val="535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E2745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5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аппарата  с двумя кламмерами Адамса, вестибулярной дугой и наклонной плоскостью. Изготовление модели и проволочных элементов.</w:t>
            </w:r>
            <w:r w:rsidR="006A7FA8"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5.</w:t>
            </w:r>
            <w:r w:rsidR="006A7FA8"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Использовать информационно-коммуникационные технологии в профессиональной деятельности.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6.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Работать в коллективе и в команде, эффективно общаться с колле-гами, руководством, врачами и пациентами. 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ПК4.1. Изготавливать основные элементы ортодонтических аппаратов.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ПК4.2. Изготавливать основные съемные и несъемные ортодонтические аппараты.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FA8" w:rsidRPr="006A7FA8" w:rsidTr="00A83C74">
        <w:trPr>
          <w:trHeight w:val="360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45" w:rsidRDefault="006E2745" w:rsidP="006E2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95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базиса и окончательная моделировка. Загипсовка в кювету.</w:t>
            </w:r>
          </w:p>
          <w:p w:rsidR="006A7FA8" w:rsidRPr="006A7FA8" w:rsidRDefault="006A7FA8" w:rsidP="006E2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7.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Брать на себя ответственность за работу членов команды (подчи-ненных), за результат выполнения заданий.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8.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ПК4.1. Изготавливать основные элементы ортодонтических аппаратов.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ПК4.2. Изготавливать основные съемные и несъемные ортодонтические аппараты.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FA8" w:rsidRPr="006A7FA8" w:rsidTr="00A83C74">
        <w:trPr>
          <w:trHeight w:val="360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45" w:rsidRDefault="006E2745" w:rsidP="000F0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0F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Полимеризация. Обработка, </w:t>
            </w:r>
            <w:r w:rsidRPr="0095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шлифовка, полировка.</w:t>
            </w:r>
          </w:p>
          <w:p w:rsidR="006A7FA8" w:rsidRPr="006A7FA8" w:rsidRDefault="006A7FA8" w:rsidP="006E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9.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Ориентироваться в условиях частой смены технологий в профес-сиональной деятельности.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10.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ПК4.1. Изготавливать основные элементы ортодонтических аппаратов.</w:t>
            </w:r>
          </w:p>
          <w:p w:rsidR="000F009A" w:rsidRPr="006A7FA8" w:rsidRDefault="006A7FA8" w:rsidP="000F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ПК4.2. Изготавливать основные съемные и несъемные ортодонтические аппараты.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FA8" w:rsidRPr="006A7FA8" w:rsidTr="00A83C74">
        <w:trPr>
          <w:trHeight w:val="118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A83C74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A8" w:rsidRPr="006A7FA8" w:rsidRDefault="00A83C74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A7FA8" w:rsidRPr="006A7FA8" w:rsidTr="00A83C74">
        <w:trPr>
          <w:trHeight w:val="118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A83C74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A7FA8"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Изготовление аппарата Хургиной.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FA8" w:rsidRPr="006A7FA8" w:rsidTr="00A83C74">
        <w:trPr>
          <w:trHeight w:val="118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A83C74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A7FA8"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Изготовление активатора Андрезена-Хойпля.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31" w:rsidRPr="006A7FA8" w:rsidTr="00980D4D">
        <w:trPr>
          <w:trHeight w:val="181"/>
        </w:trPr>
        <w:tc>
          <w:tcPr>
            <w:tcW w:w="1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31" w:rsidRPr="006A7FA8" w:rsidRDefault="00384931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 ОК 1 – 14, </w:t>
            </w:r>
            <w:r w:rsidRPr="00384931">
              <w:rPr>
                <w:rFonts w:ascii="Times New Roman" w:hAnsi="Times New Roman" w:cs="Times New Roman"/>
                <w:b/>
                <w:sz w:val="24"/>
                <w:szCs w:val="24"/>
              </w:rPr>
              <w:t>ПК 4.1 - 4.2</w:t>
            </w:r>
          </w:p>
        </w:tc>
      </w:tr>
      <w:tr w:rsidR="00A83C74" w:rsidRPr="006A7FA8" w:rsidTr="00A83C74">
        <w:trPr>
          <w:trHeight w:val="181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74" w:rsidRPr="006A7FA8" w:rsidRDefault="00A83C74" w:rsidP="006A7F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Тема 1.10 Аппараты для </w:t>
            </w:r>
          </w:p>
          <w:p w:rsidR="00A83C74" w:rsidRPr="006A7FA8" w:rsidRDefault="00A83C74" w:rsidP="006A7F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исправления мезиального</w:t>
            </w:r>
          </w:p>
          <w:p w:rsidR="00A83C74" w:rsidRPr="006A7FA8" w:rsidRDefault="00A83C74" w:rsidP="006A7F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прикуса.</w:t>
            </w:r>
          </w:p>
          <w:p w:rsidR="00A83C74" w:rsidRPr="006A7FA8" w:rsidRDefault="00A83C74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74" w:rsidRPr="006A7FA8" w:rsidRDefault="00A83C74" w:rsidP="006A7F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74" w:rsidRPr="006A7FA8" w:rsidRDefault="00A83C74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C74" w:rsidRPr="006A7FA8" w:rsidRDefault="00A83C74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C74" w:rsidRPr="006A7FA8" w:rsidRDefault="00A83C74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C74" w:rsidRPr="006A7FA8" w:rsidRDefault="00A83C74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C74" w:rsidRPr="006A7FA8" w:rsidRDefault="00A83C74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C74" w:rsidRPr="006A7FA8" w:rsidRDefault="00A83C74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C74" w:rsidRPr="006A7FA8" w:rsidTr="00A83C74">
        <w:trPr>
          <w:trHeight w:val="1421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C74" w:rsidRPr="006A7FA8" w:rsidRDefault="00A83C74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74" w:rsidRPr="006A7FA8" w:rsidRDefault="00A83C74" w:rsidP="006A7F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мезиального прикуса (его причины, виды, анатомические и функциональные нарушения, методы исправления, профилактика). </w:t>
            </w:r>
          </w:p>
          <w:p w:rsidR="00A83C74" w:rsidRPr="006A7FA8" w:rsidRDefault="00A83C74" w:rsidP="006A7F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для лечения мезиального прикуса: конструкция, механизм действия, клинико-лабораторные этапы и технология изготовления аппарата Брюкля, каппы Бынина, каппы Шварца, аппарата Персина, аппарата Энгля, регулятора функций Френкеля 3 типа; шапочки с подбородочной пращой.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C74" w:rsidRPr="006A7FA8" w:rsidRDefault="00A83C74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74" w:rsidRPr="006A7FA8" w:rsidRDefault="00A83C74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FA8" w:rsidRPr="006A7FA8" w:rsidTr="00A83C74">
        <w:trPr>
          <w:trHeight w:val="137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Теория: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A83C74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8" w:rsidRPr="006A7FA8" w:rsidRDefault="00A83C74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FA8" w:rsidRPr="006A7FA8" w:rsidTr="00A83C74">
        <w:trPr>
          <w:trHeight w:val="137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0F009A" w:rsidP="006A7F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A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Брекет-системы. Показания, противопоказания.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FA8" w:rsidRPr="006A7FA8" w:rsidTr="00A83C74">
        <w:trPr>
          <w:trHeight w:val="137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0F009A" w:rsidP="006A7F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24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брекет – систем.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FA8" w:rsidRPr="006A7FA8" w:rsidTr="00A83C74">
        <w:trPr>
          <w:trHeight w:val="137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0F009A" w:rsidP="006A7F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24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детских зубных протезов, показания к их применению.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FA8" w:rsidRPr="006A7FA8" w:rsidTr="00A83C74">
        <w:trPr>
          <w:trHeight w:val="137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0F009A" w:rsidP="006A7F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24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съемного зубного протезирования у детей.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09A" w:rsidRPr="006A7FA8" w:rsidTr="00A83C74">
        <w:trPr>
          <w:trHeight w:val="137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9A" w:rsidRPr="006A7FA8" w:rsidRDefault="000F009A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9A" w:rsidRDefault="000F009A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24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несъемного зубного протезирования у детей.Сроки замены протезов у детей.</w:t>
            </w:r>
          </w:p>
          <w:p w:rsidR="000F009A" w:rsidRDefault="000F009A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24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Хорошилкиной для вертикального перемещения зубов.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9A" w:rsidRPr="006A7FA8" w:rsidRDefault="000F009A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9A" w:rsidRPr="006A7FA8" w:rsidRDefault="000F009A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FA8" w:rsidRPr="006A7FA8" w:rsidTr="00A83C74">
        <w:trPr>
          <w:trHeight w:val="137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</w:t>
            </w:r>
            <w:r w:rsidRPr="006A7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A7F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занятия: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A83C74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8" w:rsidRPr="006A7FA8" w:rsidRDefault="00A83C74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A7FA8" w:rsidRPr="006A7FA8" w:rsidTr="00A83C74">
        <w:trPr>
          <w:trHeight w:val="213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9A" w:rsidRPr="004A18A8" w:rsidRDefault="006A7FA8" w:rsidP="000F0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0F009A" w:rsidRPr="004A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пропульсора </w:t>
            </w:r>
          </w:p>
          <w:p w:rsidR="006A7FA8" w:rsidRDefault="000F009A" w:rsidP="000F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Мюлемана. Изготовление модели и базиса.</w:t>
            </w:r>
          </w:p>
          <w:p w:rsidR="000F009A" w:rsidRPr="006A7FA8" w:rsidRDefault="000F009A" w:rsidP="000F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95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Окончательная моделировка.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11.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Быть готовым брать на себя нравственные обязательства по отно-шению к природе, обществу и человеку.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12.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Оказывать первую (доврачебную) медицинскую помощь при неот¬ложных состояниях.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ПК4.1. Изготавливать основные элементы ортодонтических аппаратов.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ПК4.2. Изготавливать основные съемные и несъемные ортодонтические аппараты.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31" w:rsidRPr="006A7FA8" w:rsidTr="00980D4D">
        <w:trPr>
          <w:trHeight w:val="137"/>
        </w:trPr>
        <w:tc>
          <w:tcPr>
            <w:tcW w:w="1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31" w:rsidRPr="006A7FA8" w:rsidRDefault="00384931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 ОК 1 – 14, </w:t>
            </w:r>
            <w:r w:rsidRPr="00384931">
              <w:rPr>
                <w:rFonts w:ascii="Times New Roman" w:hAnsi="Times New Roman" w:cs="Times New Roman"/>
                <w:b/>
                <w:sz w:val="24"/>
                <w:szCs w:val="24"/>
              </w:rPr>
              <w:t>ПК 4.1 - 4.2</w:t>
            </w:r>
          </w:p>
        </w:tc>
      </w:tr>
      <w:tr w:rsidR="006A7FA8" w:rsidRPr="006A7FA8" w:rsidTr="00A83C74">
        <w:trPr>
          <w:trHeight w:val="137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Тема 1.11 </w:t>
            </w:r>
            <w:r w:rsidRPr="006A7F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A7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Аппараты для 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исправления аномалий прикуса в вертикальной и трансверзальной плоскостях.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C74" w:rsidRPr="006A7FA8" w:rsidTr="00A83C74">
        <w:trPr>
          <w:trHeight w:val="3036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C74" w:rsidRPr="006A7FA8" w:rsidRDefault="00A83C74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74" w:rsidRPr="006A7FA8" w:rsidRDefault="00A83C74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глубокой окклюзии, дизокклюзии,  перекрестного прикуса (их причины, виды, анатомические и функциональные нарушения, методы исправления, профилактика).  </w:t>
            </w:r>
          </w:p>
          <w:p w:rsidR="00A83C74" w:rsidRPr="006A7FA8" w:rsidRDefault="00A83C74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для лечения (съемные и несъемные): аппарат Хургиной, аппарат с накусочной площадкой, аппарат Катца, аппарат с заслонкой от языка,  аппараты для неравномерного расширения зубных рядов и др. Конструкция, механизм действия, клинико-лабораторные этапы и технология изготовления ортодонтических аппаратов  для исправления глубокой окклюзии, дизокклюзии, перекрестного прикуса.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74" w:rsidRPr="006A7FA8" w:rsidRDefault="00A83C74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74" w:rsidRPr="006A7FA8" w:rsidRDefault="00A83C74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C74" w:rsidRPr="006A7FA8" w:rsidRDefault="00A83C74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FA8" w:rsidRPr="006A7FA8" w:rsidTr="00A83C74">
        <w:trPr>
          <w:trHeight w:val="18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A83C74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8" w:rsidRPr="006A7FA8" w:rsidRDefault="00A83C74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A7FA8" w:rsidRPr="006A7FA8" w:rsidTr="00A83C74">
        <w:trPr>
          <w:trHeight w:val="311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Изготовление аппарата  с заслонкой от языка.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31" w:rsidRPr="006A7FA8" w:rsidTr="00980D4D">
        <w:trPr>
          <w:trHeight w:val="158"/>
        </w:trPr>
        <w:tc>
          <w:tcPr>
            <w:tcW w:w="1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31" w:rsidRPr="006A7FA8" w:rsidRDefault="00384931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 ОК 1 – 14, </w:t>
            </w:r>
            <w:r w:rsidRPr="00384931">
              <w:rPr>
                <w:rFonts w:ascii="Times New Roman" w:hAnsi="Times New Roman" w:cs="Times New Roman"/>
                <w:b/>
                <w:sz w:val="24"/>
                <w:szCs w:val="24"/>
              </w:rPr>
              <w:t>ПК 4.1 - 4.2</w:t>
            </w:r>
          </w:p>
        </w:tc>
      </w:tr>
      <w:tr w:rsidR="006A7FA8" w:rsidRPr="006A7FA8" w:rsidTr="00A83C74">
        <w:trPr>
          <w:trHeight w:val="158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1.12</w:t>
            </w:r>
            <w:r w:rsidRPr="006A7F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 </w:t>
            </w:r>
            <w:r w:rsidRPr="006A7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Особенности изготовления ортодонтических аппаратов </w:t>
            </w:r>
            <w:r w:rsidRPr="006A7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 взрослых. Починки ортодонтических аппаратов.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FA8" w:rsidRPr="006A7FA8" w:rsidTr="00A83C74">
        <w:trPr>
          <w:trHeight w:val="701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зубочелюстных аномалий и деформаций у взрослых. Методы ортодонтического лечения взрослых. 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Особенности ортодонтических аппаратов для взрослых. Значение ортодонтического лечения для рационального протезирования</w:t>
            </w:r>
          </w:p>
          <w:p w:rsidR="006A7FA8" w:rsidRPr="006A7FA8" w:rsidRDefault="006A7FA8" w:rsidP="006A7F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поломок ортодонтических аппаратов. Причины поломок ортодонтических аппаратов. Методы починки различных элементов ортодонтического аппарата.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31" w:rsidRPr="006A7FA8" w:rsidTr="00980D4D">
        <w:trPr>
          <w:trHeight w:val="259"/>
        </w:trPr>
        <w:tc>
          <w:tcPr>
            <w:tcW w:w="1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31" w:rsidRPr="006A7FA8" w:rsidRDefault="00384931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 ОК 1 – 14, </w:t>
            </w:r>
            <w:r w:rsidRPr="00384931">
              <w:rPr>
                <w:rFonts w:ascii="Times New Roman" w:hAnsi="Times New Roman" w:cs="Times New Roman"/>
                <w:b/>
                <w:sz w:val="24"/>
                <w:szCs w:val="24"/>
              </w:rPr>
              <w:t>ПК 4.1 - 4.2</w:t>
            </w:r>
          </w:p>
        </w:tc>
      </w:tr>
      <w:tr w:rsidR="006A7FA8" w:rsidRPr="006A7FA8" w:rsidTr="00A83C74">
        <w:trPr>
          <w:trHeight w:val="259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Тема 1.13 </w:t>
            </w:r>
            <w:r w:rsidRPr="006A7F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A7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Новейшие технологии в ортодонтии.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FA8" w:rsidRPr="006A7FA8" w:rsidRDefault="006A7FA8" w:rsidP="00A8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FA8" w:rsidRPr="006A7FA8" w:rsidTr="00A83C74">
        <w:trPr>
          <w:trHeight w:val="1175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современных несъемных ортодонтических аппаратов: элементы, методы фиксации, механизм действия, положительные и отрицательные свойства эджуайз-техники.</w:t>
            </w:r>
          </w:p>
          <w:p w:rsidR="006A7FA8" w:rsidRPr="006A7FA8" w:rsidRDefault="006A7FA8" w:rsidP="006A7F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Ортодонтические трейнеры, позиционеры: конструкция, механизм действия, виды; их преимущества и недостатки.  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FA8" w:rsidRPr="006A7FA8" w:rsidTr="00A83C74">
        <w:trPr>
          <w:trHeight w:val="245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A83C74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8" w:rsidRPr="006A7FA8" w:rsidRDefault="00A83C74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FA8" w:rsidRPr="006A7FA8" w:rsidTr="00A83C74">
        <w:trPr>
          <w:trHeight w:val="245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Default="000F009A" w:rsidP="006A7F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A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функционального действия.</w:t>
            </w:r>
          </w:p>
          <w:p w:rsidR="000F009A" w:rsidRPr="006A7FA8" w:rsidRDefault="000F009A" w:rsidP="006A7F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2412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Коронки Катца.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31" w:rsidRPr="006A7FA8" w:rsidTr="00980D4D">
        <w:trPr>
          <w:trHeight w:val="167"/>
        </w:trPr>
        <w:tc>
          <w:tcPr>
            <w:tcW w:w="1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31" w:rsidRPr="006A7FA8" w:rsidRDefault="00384931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 ОК 1 – 14, </w:t>
            </w:r>
            <w:r w:rsidRPr="00384931">
              <w:rPr>
                <w:rFonts w:ascii="Times New Roman" w:hAnsi="Times New Roman" w:cs="Times New Roman"/>
                <w:b/>
                <w:sz w:val="24"/>
                <w:szCs w:val="24"/>
              </w:rPr>
              <w:t>ПК 4.1 - 4.2</w:t>
            </w:r>
          </w:p>
        </w:tc>
      </w:tr>
      <w:tr w:rsidR="00A83C74" w:rsidRPr="006A7FA8" w:rsidTr="00A83C74">
        <w:trPr>
          <w:trHeight w:val="167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74" w:rsidRPr="006A7FA8" w:rsidRDefault="00A83C74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1.14 Особенности зубного протезирования у детей.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74" w:rsidRPr="006A7FA8" w:rsidRDefault="00A83C74" w:rsidP="006A7F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74" w:rsidRPr="006A7FA8" w:rsidRDefault="00A83C74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C74" w:rsidRPr="006A7FA8" w:rsidRDefault="00A83C74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C74" w:rsidRPr="006A7FA8" w:rsidRDefault="00A83C74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C74" w:rsidRPr="006A7FA8" w:rsidTr="00A83C74">
        <w:trPr>
          <w:trHeight w:val="1231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C74" w:rsidRPr="006A7FA8" w:rsidRDefault="00A83C74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74" w:rsidRPr="006A7FA8" w:rsidRDefault="00A83C74" w:rsidP="006A7F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и виды дефектов твердых тканей зубов и зубных рядов. Показания к изготовлению протезов у детей. Зоны и периоды роста зубочелюстной системы у детей</w:t>
            </w:r>
          </w:p>
          <w:p w:rsidR="00A83C74" w:rsidRPr="006A7FA8" w:rsidRDefault="00A83C74" w:rsidP="006A7F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детских зубных протезов, показания к их применению. Особенности съемного зубного протезирования у детей. Особенности несъемного зубного протезирования у детей.Сроки замены протезов у детей.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C74" w:rsidRPr="006A7FA8" w:rsidRDefault="00A83C74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74" w:rsidRPr="006A7FA8" w:rsidRDefault="00A83C74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FA8" w:rsidRPr="006A7FA8" w:rsidTr="00A83C74">
        <w:trPr>
          <w:trHeight w:val="253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A83C74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8" w:rsidRPr="006A7FA8" w:rsidRDefault="00A83C74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A7FA8" w:rsidRPr="006A7FA8" w:rsidTr="00A83C74">
        <w:trPr>
          <w:trHeight w:val="253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0F009A" w:rsidP="006A7F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24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комбинированного действия.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FA8" w:rsidRPr="006A7FA8" w:rsidTr="00A83C74">
        <w:trPr>
          <w:trHeight w:val="2601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7FA8" w:rsidRDefault="000F009A" w:rsidP="006A7F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24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Гуляевой, Курляндского.</w:t>
            </w:r>
          </w:p>
          <w:p w:rsidR="000F009A" w:rsidRDefault="000F009A" w:rsidP="006A7F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24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Ретенционные аппараты, показания к применению.</w:t>
            </w:r>
          </w:p>
          <w:p w:rsidR="000F009A" w:rsidRDefault="000F009A" w:rsidP="006A7F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24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Ретенционные аппараты, зтапы изготовления.</w:t>
            </w:r>
          </w:p>
          <w:p w:rsidR="000F009A" w:rsidRDefault="000F009A" w:rsidP="006A7F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5.Аппарат Френкля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</w:t>
            </w:r>
          </w:p>
          <w:p w:rsidR="000F009A" w:rsidRDefault="000F009A" w:rsidP="006A7F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6.Аппарат Френкля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</w:t>
            </w:r>
          </w:p>
          <w:p w:rsidR="000F009A" w:rsidRDefault="000F009A" w:rsidP="006A7F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7.Аппарат Френкля</w:t>
            </w:r>
            <w:r w:rsidRPr="00446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</w:t>
            </w:r>
          </w:p>
          <w:p w:rsidR="000F009A" w:rsidRDefault="000F009A" w:rsidP="006A7F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24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Музейные модели. Маска лица</w:t>
            </w:r>
          </w:p>
          <w:p w:rsidR="000F009A" w:rsidRPr="006A7FA8" w:rsidRDefault="000F009A" w:rsidP="006A7F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5140D0" w:rsidRPr="0024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Современные материалы принимаемые в ортодонтической стоматологии.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C74" w:rsidRPr="006A7FA8" w:rsidTr="00D862F3">
        <w:trPr>
          <w:trHeight w:val="77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C74" w:rsidRPr="006A7FA8" w:rsidRDefault="00A83C74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nil"/>
              <w:left w:val="single" w:sz="4" w:space="0" w:color="auto"/>
              <w:right w:val="nil"/>
            </w:tcBorders>
          </w:tcPr>
          <w:p w:rsidR="00A83C74" w:rsidRPr="006A7FA8" w:rsidRDefault="00A83C74" w:rsidP="00A8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right w:val="nil"/>
            </w:tcBorders>
          </w:tcPr>
          <w:p w:rsidR="00A83C74" w:rsidRPr="006A7FA8" w:rsidRDefault="00A83C74" w:rsidP="00D8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3C74" w:rsidRPr="006A7FA8" w:rsidRDefault="00A83C74" w:rsidP="00D8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FA8" w:rsidRPr="006A7FA8" w:rsidTr="00A83C74">
        <w:trPr>
          <w:trHeight w:val="253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</w:t>
            </w:r>
            <w:r w:rsidRPr="006A7F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A7F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занятия: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A83C74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8" w:rsidRPr="006A7FA8" w:rsidRDefault="00A83C74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A7FA8" w:rsidRPr="006A7FA8" w:rsidTr="00A83C74">
        <w:trPr>
          <w:trHeight w:val="253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D0" w:rsidRPr="00E746A7" w:rsidRDefault="006A7FA8" w:rsidP="00514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140D0" w:rsidRPr="00E7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Изготовление аппарата Энгля. Изготовление модели. </w:t>
            </w:r>
          </w:p>
          <w:p w:rsidR="006A7FA8" w:rsidRDefault="005140D0" w:rsidP="0051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Моделировка. Изготовление гипсового блока.</w:t>
            </w:r>
          </w:p>
          <w:p w:rsidR="005140D0" w:rsidRPr="00955381" w:rsidRDefault="005140D0" w:rsidP="00514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5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Предварительная и окончательная </w:t>
            </w:r>
          </w:p>
          <w:p w:rsidR="005140D0" w:rsidRDefault="005140D0" w:rsidP="0051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штамповка опорных коронок.</w:t>
            </w:r>
          </w:p>
          <w:p w:rsidR="005140D0" w:rsidRPr="00955381" w:rsidRDefault="005140D0" w:rsidP="00514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95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Пайка опорных коронок и трубок. </w:t>
            </w:r>
          </w:p>
          <w:p w:rsidR="005140D0" w:rsidRDefault="005140D0" w:rsidP="0051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дуги.</w:t>
            </w:r>
          </w:p>
          <w:p w:rsidR="005140D0" w:rsidRDefault="005140D0" w:rsidP="0051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95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аппарата  Брюкля. Изготовление модели и проволочных элементов.</w:t>
            </w:r>
          </w:p>
          <w:p w:rsidR="005140D0" w:rsidRDefault="005140D0" w:rsidP="0051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95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базиса и установка проволочных элементов.Окончательная моделировка.</w:t>
            </w:r>
          </w:p>
          <w:p w:rsidR="005140D0" w:rsidRDefault="005140D0" w:rsidP="0051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95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Полимеризация аппарата  Брюкля.</w:t>
            </w:r>
          </w:p>
          <w:p w:rsidR="005140D0" w:rsidRDefault="005140D0" w:rsidP="0051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95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Обработка, шлифовка, полировка.</w:t>
            </w:r>
          </w:p>
          <w:p w:rsidR="005140D0" w:rsidRDefault="005140D0" w:rsidP="0051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95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аппарата Корхгаузе. Изготовление модели. Моделировка.</w:t>
            </w:r>
          </w:p>
          <w:p w:rsidR="005140D0" w:rsidRDefault="005140D0" w:rsidP="0051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95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гипсового блока.</w:t>
            </w:r>
          </w:p>
          <w:p w:rsidR="005140D0" w:rsidRPr="00955381" w:rsidRDefault="005140D0" w:rsidP="00514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95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Предварительная и окончательная </w:t>
            </w:r>
          </w:p>
          <w:p w:rsidR="005140D0" w:rsidRDefault="005140D0" w:rsidP="0051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штамповка опорных коронок</w:t>
            </w:r>
          </w:p>
          <w:p w:rsidR="005140D0" w:rsidRPr="00955381" w:rsidRDefault="005140D0" w:rsidP="00514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95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Пайка опорных коронок и штанг. </w:t>
            </w:r>
          </w:p>
          <w:p w:rsidR="005140D0" w:rsidRDefault="005140D0" w:rsidP="0051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лигатуры.</w:t>
            </w:r>
          </w:p>
          <w:p w:rsidR="005140D0" w:rsidRDefault="005140D0" w:rsidP="0051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95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аппарата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Френкля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</w:t>
            </w:r>
            <w:r w:rsidRPr="0095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Изготовление модели и проволочных элементов.</w:t>
            </w:r>
          </w:p>
          <w:p w:rsidR="005140D0" w:rsidRDefault="005140D0" w:rsidP="0051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13.Установка проволочных элементов на модели. 14.Окончательная моделировка базиса.</w:t>
            </w:r>
          </w:p>
          <w:p w:rsidR="005140D0" w:rsidRDefault="005140D0" w:rsidP="0051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Полимеризация аппарата.</w:t>
            </w:r>
          </w:p>
          <w:p w:rsidR="005140D0" w:rsidRPr="006A7FA8" w:rsidRDefault="005140D0" w:rsidP="0051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 Шлифовка, полировка аппарата.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11.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Быть готовым брать на себя нравственные обязательства по отно-шению к природе, обществу и человеку.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12.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Оказывать первую (доврачебную) медицинскую помощь при неот¬ложных состояниях.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ПК4.1. Изготавливать основные элементы ортодонтических аппаратов.</w:t>
            </w:r>
          </w:p>
          <w:p w:rsidR="006A7FA8" w:rsidRPr="006A7FA8" w:rsidRDefault="006A7FA8" w:rsidP="006A7F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ПК4.2. Изготавливать основные съемные и несъемные ортодонтические аппараты.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068" w:rsidRPr="006A7FA8" w:rsidTr="00446AE4">
        <w:trPr>
          <w:trHeight w:val="253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68" w:rsidRPr="006A7FA8" w:rsidRDefault="00890068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68" w:rsidRPr="006A7FA8" w:rsidRDefault="00890068" w:rsidP="0089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самостоятельная работа – 71 час/теоретические занятия – 74/ практические занятия-210</w:t>
            </w:r>
          </w:p>
        </w:tc>
      </w:tr>
      <w:tr w:rsidR="006A7FA8" w:rsidRPr="006A7FA8" w:rsidTr="00A83C74">
        <w:trPr>
          <w:trHeight w:val="253"/>
        </w:trPr>
        <w:tc>
          <w:tcPr>
            <w:tcW w:w="10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Учебная практика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FA8" w:rsidRPr="006A7FA8" w:rsidTr="00A83C74">
        <w:trPr>
          <w:trHeight w:val="253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5140D0" w:rsidP="006A7FA8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A7FA8"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Отливка моделей по анатомическим слепкам. Изготовление восковой композиции каппы Бынина.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FA8" w:rsidRPr="006A7FA8" w:rsidTr="00A83C74">
        <w:trPr>
          <w:trHeight w:val="253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5140D0" w:rsidP="006A7FA8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6A7FA8"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Полимеризация каппы Бынина.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FA8" w:rsidRPr="006A7FA8" w:rsidTr="00A83C74">
        <w:trPr>
          <w:trHeight w:val="253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5140D0" w:rsidP="006A7FA8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6A7FA8"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Обработка, шлифовка, полировка каппы Бынина.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31" w:rsidRPr="006A7FA8" w:rsidTr="00980D4D">
        <w:trPr>
          <w:trHeight w:val="253"/>
        </w:trPr>
        <w:tc>
          <w:tcPr>
            <w:tcW w:w="1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31" w:rsidRPr="006A7FA8" w:rsidRDefault="00384931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 ОК 1 – 14, </w:t>
            </w:r>
            <w:r w:rsidRPr="00384931">
              <w:rPr>
                <w:rFonts w:ascii="Times New Roman" w:hAnsi="Times New Roman" w:cs="Times New Roman"/>
                <w:b/>
                <w:sz w:val="24"/>
                <w:szCs w:val="24"/>
              </w:rPr>
              <w:t>ПК 4.1 - 4.2</w:t>
            </w:r>
          </w:p>
        </w:tc>
      </w:tr>
    </w:tbl>
    <w:p w:rsidR="006A7FA8" w:rsidRPr="006A7FA8" w:rsidRDefault="006A7FA8" w:rsidP="006A7F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характеристики уровня освоения учебного материала используются следующие обозначения: </w:t>
      </w:r>
    </w:p>
    <w:p w:rsidR="006A7FA8" w:rsidRPr="006A7FA8" w:rsidRDefault="006A7FA8" w:rsidP="006A7F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 – ознакомительный (узнавание ранее изученных объектов, свойств); </w:t>
      </w:r>
    </w:p>
    <w:p w:rsidR="006A7FA8" w:rsidRPr="006A7FA8" w:rsidRDefault="006A7FA8" w:rsidP="006A7F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 – репродуктивный (выполнение деятельности по образцу, инструкции или под руководством); </w:t>
      </w:r>
    </w:p>
    <w:p w:rsidR="006A7FA8" w:rsidRPr="006A7FA8" w:rsidRDefault="006A7FA8" w:rsidP="006A7F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7FA8">
        <w:rPr>
          <w:rFonts w:ascii="Times New Roman" w:eastAsia="Times New Roman" w:hAnsi="Times New Roman" w:cs="Times New Roman"/>
          <w:sz w:val="24"/>
          <w:szCs w:val="24"/>
          <w:lang w:eastAsia="ru-RU"/>
        </w:rPr>
        <w:t>3 – продуктивный (планирование и самостоятельное выполнение деятельности, решение проблемных задач).</w:t>
      </w:r>
    </w:p>
    <w:p w:rsidR="006A7FA8" w:rsidRPr="006A7FA8" w:rsidRDefault="006A7FA8" w:rsidP="006A7FA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6A7FA8" w:rsidRPr="006A7FA8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6A7FA8" w:rsidRPr="006A7FA8" w:rsidRDefault="006A7FA8" w:rsidP="006A7FA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A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4. условия реализации программы    ПРОФЕССИОНАЛЬНОГО МОДУЛЯ</w:t>
      </w:r>
    </w:p>
    <w:p w:rsidR="006A7FA8" w:rsidRPr="006A7FA8" w:rsidRDefault="006A7FA8" w:rsidP="006A7FA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4.1. </w:t>
      </w:r>
      <w:r w:rsidRPr="006A7F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минимальному материально-техническому обеспечению</w:t>
      </w:r>
    </w:p>
    <w:p w:rsidR="006A7FA8" w:rsidRPr="006A7FA8" w:rsidRDefault="006A7FA8" w:rsidP="006A7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модуля предполагает наличие  зуботехнической лаборатории.</w:t>
      </w:r>
    </w:p>
    <w:p w:rsidR="006A7FA8" w:rsidRPr="006A7FA8" w:rsidRDefault="006A7FA8" w:rsidP="006A7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F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Оборудование лаборатории и рабочих мест лаборатории: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08"/>
        <w:gridCol w:w="3163"/>
      </w:tblGrid>
      <w:tr w:rsidR="006A7FA8" w:rsidRPr="006A7FA8" w:rsidTr="006A7FA8">
        <w:tc>
          <w:tcPr>
            <w:tcW w:w="6408" w:type="dxa"/>
            <w:hideMark/>
          </w:tcPr>
          <w:p w:rsidR="006A7FA8" w:rsidRPr="006A7FA8" w:rsidRDefault="006A7FA8" w:rsidP="006A7FA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Классная доска</w:t>
            </w:r>
          </w:p>
        </w:tc>
        <w:tc>
          <w:tcPr>
            <w:tcW w:w="3163" w:type="dxa"/>
            <w:hideMark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FA8" w:rsidRPr="006A7FA8" w:rsidTr="006A7FA8">
        <w:tc>
          <w:tcPr>
            <w:tcW w:w="6408" w:type="dxa"/>
            <w:hideMark/>
          </w:tcPr>
          <w:p w:rsidR="006A7FA8" w:rsidRPr="006A7FA8" w:rsidRDefault="006A7FA8" w:rsidP="006A7FA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зуботехнический преподавателя</w:t>
            </w:r>
          </w:p>
        </w:tc>
        <w:tc>
          <w:tcPr>
            <w:tcW w:w="3163" w:type="dxa"/>
            <w:hideMark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FA8" w:rsidRPr="006A7FA8" w:rsidTr="006A7FA8">
        <w:tc>
          <w:tcPr>
            <w:tcW w:w="6408" w:type="dxa"/>
            <w:hideMark/>
          </w:tcPr>
          <w:p w:rsidR="006A7FA8" w:rsidRPr="006A7FA8" w:rsidRDefault="006A7FA8" w:rsidP="006A7FA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преподавателя</w:t>
            </w:r>
          </w:p>
        </w:tc>
        <w:tc>
          <w:tcPr>
            <w:tcW w:w="3163" w:type="dxa"/>
            <w:hideMark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FA8" w:rsidRPr="006A7FA8" w:rsidTr="006A7FA8">
        <w:tc>
          <w:tcPr>
            <w:tcW w:w="6408" w:type="dxa"/>
            <w:hideMark/>
          </w:tcPr>
          <w:p w:rsidR="006A7FA8" w:rsidRPr="006A7FA8" w:rsidRDefault="006A7FA8" w:rsidP="006A7FA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зуботехнический для студентов </w:t>
            </w:r>
          </w:p>
        </w:tc>
        <w:tc>
          <w:tcPr>
            <w:tcW w:w="3163" w:type="dxa"/>
            <w:hideMark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A7FA8" w:rsidRPr="006A7FA8" w:rsidTr="006A7FA8">
        <w:tc>
          <w:tcPr>
            <w:tcW w:w="6408" w:type="dxa"/>
            <w:hideMark/>
          </w:tcPr>
          <w:p w:rsidR="006A7FA8" w:rsidRPr="006A7FA8" w:rsidRDefault="006A7FA8" w:rsidP="006A7FA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виниловый со спинкой</w:t>
            </w:r>
          </w:p>
        </w:tc>
        <w:tc>
          <w:tcPr>
            <w:tcW w:w="3163" w:type="dxa"/>
            <w:hideMark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A7FA8" w:rsidRPr="006A7FA8" w:rsidTr="006A7FA8">
        <w:tc>
          <w:tcPr>
            <w:tcW w:w="6408" w:type="dxa"/>
            <w:hideMark/>
          </w:tcPr>
          <w:p w:rsidR="006A7FA8" w:rsidRPr="006A7FA8" w:rsidRDefault="006A7FA8" w:rsidP="006A7FA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шкаф-витрина с учебно-наглядными пособиями</w:t>
            </w:r>
          </w:p>
        </w:tc>
        <w:tc>
          <w:tcPr>
            <w:tcW w:w="3163" w:type="dxa"/>
            <w:hideMark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A7FA8" w:rsidRPr="006A7FA8" w:rsidTr="006A7FA8">
        <w:trPr>
          <w:trHeight w:val="827"/>
        </w:trPr>
        <w:tc>
          <w:tcPr>
            <w:tcW w:w="6408" w:type="dxa"/>
            <w:hideMark/>
          </w:tcPr>
          <w:p w:rsidR="006A7FA8" w:rsidRPr="006A7FA8" w:rsidRDefault="006A7FA8" w:rsidP="006A7FA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работ студентов на промежуточных этапах (стадиях) изготовления</w:t>
            </w:r>
          </w:p>
        </w:tc>
        <w:tc>
          <w:tcPr>
            <w:tcW w:w="3163" w:type="dxa"/>
            <w:hideMark/>
          </w:tcPr>
          <w:p w:rsidR="006A7FA8" w:rsidRPr="006A7FA8" w:rsidRDefault="006A7FA8" w:rsidP="006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A7FA8" w:rsidRPr="006A7FA8" w:rsidRDefault="006A7FA8" w:rsidP="006A7FA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лаборатории должно быть смонтировано и отлажено общее и местное освещение, вентиляция (общая и местная), раковина со смесителем горячей и холодной воды.</w:t>
      </w:r>
    </w:p>
    <w:p w:rsidR="006A7FA8" w:rsidRPr="006A7FA8" w:rsidRDefault="006A7FA8" w:rsidP="006A7FA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Технические средства обучения: </w:t>
      </w:r>
      <w:r w:rsidRPr="006A7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компьютеры, телевизор,                                                                                                                                                                                                                             </w:t>
      </w:r>
    </w:p>
    <w:p w:rsidR="006A7FA8" w:rsidRPr="006A7FA8" w:rsidRDefault="006A7FA8" w:rsidP="006A7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Реализация программы модуля предполагает обязательную производственную (преддипломную практику)  практику.</w:t>
      </w:r>
    </w:p>
    <w:p w:rsidR="006A7FA8" w:rsidRPr="006A7FA8" w:rsidRDefault="006A7FA8" w:rsidP="006A7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Оборудование и технологическое оснащение рабочих мест:</w:t>
      </w:r>
    </w:p>
    <w:p w:rsidR="006A7FA8" w:rsidRPr="00D862F3" w:rsidRDefault="006A7FA8" w:rsidP="00D862F3">
      <w:pPr>
        <w:pStyle w:val="ab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2F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челюстей, готовые ортодонтические аппараты различного принципа действия, слайды, учебные видеофильмы и компьютерные диски, таблицы, плакаты, стенды;</w:t>
      </w:r>
    </w:p>
    <w:p w:rsidR="006A7FA8" w:rsidRPr="00D862F3" w:rsidRDefault="006A7FA8" w:rsidP="00D862F3">
      <w:pPr>
        <w:pStyle w:val="ab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2F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инструменты: крампонные щипцы, круглогубцы, ортодонтические щипцы, шпатель для замешивания гипса, зуботехнический шпатель, пинцет, скальпель, резиновые колбы, емкости для замешивания пластмассы и др.;</w:t>
      </w:r>
    </w:p>
    <w:p w:rsidR="006A7FA8" w:rsidRPr="00D862F3" w:rsidRDefault="006A7FA8" w:rsidP="00D862F3">
      <w:pPr>
        <w:pStyle w:val="ab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материалы: боры, винты ортодонтические, воск базисный, воск липкий, гипс медицинский, диски вулканитовые, дискодержатели, дуги Энгля (для демонстрации),  кламмеры, круги шлифовальные и эластичные для бормашин, лак разделительный, пластмасса самотвердеющая, паста полировочная, порошок полировочный, проволока ортодонтическая (диаметр от </w:t>
      </w:r>
      <w:smartTag w:uri="urn:schemas-microsoft-com:office:smarttags" w:element="metricconverter">
        <w:smartTagPr>
          <w:attr w:name="ProductID" w:val="0,6 мм"/>
        </w:smartTagPr>
        <w:r w:rsidRPr="00D862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0,6 мм</w:t>
        </w:r>
      </w:smartTag>
      <w:r w:rsidRPr="00D8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smartTag w:uri="urn:schemas-microsoft-com:office:smarttags" w:element="metricconverter">
        <w:smartTagPr>
          <w:attr w:name="ProductID" w:val="1,2 мм"/>
        </w:smartTagPr>
        <w:r w:rsidRPr="00D862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1,2 мм</w:t>
        </w:r>
      </w:smartTag>
      <w:r w:rsidRPr="00D862F3">
        <w:rPr>
          <w:rFonts w:ascii="Times New Roman" w:eastAsia="Times New Roman" w:hAnsi="Times New Roman" w:cs="Times New Roman"/>
          <w:sz w:val="24"/>
          <w:szCs w:val="24"/>
          <w:lang w:eastAsia="ru-RU"/>
        </w:rPr>
        <w:t>), Фильцы, фрезы, щетки полировочный ворсяные и матерчатые; гильзы стальные, кислоты, припой для нержавеющей стали, бензин, сплав легкоплавкий, тальк, цемент и др.</w:t>
      </w:r>
    </w:p>
    <w:p w:rsidR="006A7FA8" w:rsidRPr="006A7FA8" w:rsidRDefault="006A7FA8" w:rsidP="006A7FA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Информационное обеспечение обучения</w:t>
      </w:r>
    </w:p>
    <w:p w:rsidR="006A7FA8" w:rsidRPr="006A7FA8" w:rsidRDefault="006A7FA8" w:rsidP="006A7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7F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7F056D" w:rsidRPr="007F056D" w:rsidRDefault="007F056D" w:rsidP="007F056D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7F056D">
        <w:rPr>
          <w:rFonts w:ascii="Times New Roman" w:eastAsiaTheme="majorEastAsia" w:hAnsi="Times New Roman" w:cs="Times New Roman"/>
          <w:b/>
          <w:bCs/>
          <w:sz w:val="24"/>
          <w:szCs w:val="24"/>
        </w:rPr>
        <w:t>Основная литература:</w:t>
      </w:r>
    </w:p>
    <w:p w:rsidR="007F056D" w:rsidRPr="007F056D" w:rsidRDefault="007F056D" w:rsidP="007F056D">
      <w:pPr>
        <w:pStyle w:val="ab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56D">
        <w:rPr>
          <w:rFonts w:ascii="Times New Roman" w:hAnsi="Times New Roman" w:cs="Times New Roman"/>
          <w:sz w:val="24"/>
          <w:szCs w:val="24"/>
        </w:rPr>
        <w:t>Абакаров С.И. Основы технологии зубного протезирования. В 2-х томах, 2016, ЭБС «Консультант студента медицинского колледжа «Геотар»</w:t>
      </w:r>
    </w:p>
    <w:p w:rsidR="007F056D" w:rsidRPr="007F056D" w:rsidRDefault="007F056D" w:rsidP="007F056D">
      <w:pPr>
        <w:pStyle w:val="ab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56D">
        <w:rPr>
          <w:rFonts w:ascii="Times New Roman" w:hAnsi="Times New Roman" w:cs="Times New Roman"/>
          <w:sz w:val="24"/>
          <w:szCs w:val="24"/>
        </w:rPr>
        <w:t>Арутюнов С.Д. Зубопротезная техника,2016, ЭБС «Консультант студента медицинского колледжа «Геотар»</w:t>
      </w:r>
    </w:p>
    <w:p w:rsidR="007F056D" w:rsidRPr="007F056D" w:rsidRDefault="007F056D" w:rsidP="007F056D">
      <w:pPr>
        <w:pStyle w:val="ab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56D">
        <w:rPr>
          <w:rFonts w:ascii="Times New Roman" w:hAnsi="Times New Roman" w:cs="Times New Roman"/>
          <w:sz w:val="24"/>
          <w:szCs w:val="24"/>
        </w:rPr>
        <w:t>Брагин Е.А. Основы технологии зубного протезирования,2016, ЭБС «Консультант студента медицинского колледжа «Геотар»</w:t>
      </w:r>
    </w:p>
    <w:p w:rsidR="007F056D" w:rsidRPr="007F056D" w:rsidRDefault="007F056D" w:rsidP="007F056D">
      <w:pPr>
        <w:pStyle w:val="ab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56D">
        <w:rPr>
          <w:rFonts w:ascii="Times New Roman" w:hAnsi="Times New Roman" w:cs="Times New Roman"/>
          <w:sz w:val="24"/>
          <w:szCs w:val="24"/>
        </w:rPr>
        <w:t>Миронова М.Л. Съемные протезы, 2016 г, ЭБС «Консультант студента медицинского колледжа «Геотар»</w:t>
      </w:r>
    </w:p>
    <w:p w:rsidR="007F056D" w:rsidRPr="007F056D" w:rsidRDefault="007F056D" w:rsidP="007F056D">
      <w:pPr>
        <w:pStyle w:val="ab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56D">
        <w:rPr>
          <w:rFonts w:ascii="Times New Roman" w:hAnsi="Times New Roman" w:cs="Times New Roman"/>
          <w:sz w:val="24"/>
          <w:szCs w:val="24"/>
        </w:rPr>
        <w:t>Смирнов Б.А. Зуботехническое дело в стоматологии,2016г, ЭБС «Консультант студента медицинского колледжа «Геотар»</w:t>
      </w:r>
    </w:p>
    <w:p w:rsidR="007F056D" w:rsidRPr="007F056D" w:rsidRDefault="007F056D" w:rsidP="007F056D">
      <w:pPr>
        <w:pStyle w:val="ab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56D">
        <w:rPr>
          <w:rFonts w:ascii="Times New Roman" w:hAnsi="Times New Roman" w:cs="Times New Roman"/>
          <w:sz w:val="24"/>
          <w:szCs w:val="24"/>
        </w:rPr>
        <w:t>Колесников Л.Л. Анатомия, физиология и биомеханика зубочелюстной системы,2015</w:t>
      </w:r>
    </w:p>
    <w:p w:rsidR="007F056D" w:rsidRPr="007F056D" w:rsidRDefault="007F056D" w:rsidP="007F056D">
      <w:pPr>
        <w:pStyle w:val="ab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56D">
        <w:rPr>
          <w:rFonts w:ascii="Times New Roman" w:hAnsi="Times New Roman" w:cs="Times New Roman"/>
          <w:sz w:val="24"/>
          <w:szCs w:val="24"/>
        </w:rPr>
        <w:t>Каливраджинян Э.С. Стоматологическое материаловедение,2019</w:t>
      </w:r>
    </w:p>
    <w:p w:rsidR="007F056D" w:rsidRPr="007F056D" w:rsidRDefault="007F056D" w:rsidP="007F056D">
      <w:pPr>
        <w:pStyle w:val="ab"/>
        <w:numPr>
          <w:ilvl w:val="0"/>
          <w:numId w:val="11"/>
        </w:num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F056D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Митрофаненко В.П. Анатомия, физиология и биомеханика зубочелюстной системы: Учебное пособие, 2016 г, </w:t>
      </w:r>
      <w:r w:rsidRPr="007F056D">
        <w:rPr>
          <w:rFonts w:ascii="Times New Roman" w:hAnsi="Times New Roman" w:cs="Times New Roman"/>
          <w:sz w:val="24"/>
          <w:szCs w:val="24"/>
        </w:rPr>
        <w:t>ЭБС «Консультант студента медицинского колледжа «Лань»</w:t>
      </w:r>
    </w:p>
    <w:p w:rsidR="007F056D" w:rsidRPr="007F056D" w:rsidRDefault="007F056D" w:rsidP="007F056D">
      <w:pPr>
        <w:pStyle w:val="ab"/>
        <w:numPr>
          <w:ilvl w:val="0"/>
          <w:numId w:val="11"/>
        </w:num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F056D">
        <w:rPr>
          <w:rFonts w:ascii="Times New Roman" w:hAnsi="Times New Roman" w:cs="Times New Roman"/>
          <w:snapToGrid w:val="0"/>
          <w:sz w:val="24"/>
          <w:szCs w:val="24"/>
        </w:rPr>
        <w:t>Муравянникова Ж.Г., Основы стоматологической физиотерапии. ПМ.01. Диагностика и профилактика стоматологических заболеваний, 2017г,</w:t>
      </w:r>
      <w:r w:rsidRPr="007F056D">
        <w:rPr>
          <w:rFonts w:ascii="Times New Roman" w:hAnsi="Times New Roman" w:cs="Times New Roman"/>
          <w:sz w:val="24"/>
          <w:szCs w:val="24"/>
        </w:rPr>
        <w:t xml:space="preserve"> ЭБС «Консультант студента медицинского колледжа «Лань»</w:t>
      </w:r>
    </w:p>
    <w:p w:rsidR="007F056D" w:rsidRPr="007F056D" w:rsidRDefault="007F056D" w:rsidP="007F056D">
      <w:pPr>
        <w:pStyle w:val="ab"/>
        <w:numPr>
          <w:ilvl w:val="0"/>
          <w:numId w:val="11"/>
        </w:num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F056D">
        <w:rPr>
          <w:rFonts w:ascii="Times New Roman" w:hAnsi="Times New Roman" w:cs="Times New Roman"/>
          <w:snapToGrid w:val="0"/>
          <w:sz w:val="24"/>
          <w:szCs w:val="24"/>
        </w:rPr>
        <w:t>Черемисина М.В., Технология изготовления съемных пластиночных протезов при частичном отсутствии зубов: учебное пособие, 2019 г,</w:t>
      </w:r>
      <w:r w:rsidRPr="007F056D">
        <w:rPr>
          <w:rFonts w:ascii="Times New Roman" w:hAnsi="Times New Roman" w:cs="Times New Roman"/>
          <w:sz w:val="24"/>
          <w:szCs w:val="24"/>
        </w:rPr>
        <w:t xml:space="preserve"> ЭБС «Консультант студента медицинского колледжа «Лань»</w:t>
      </w:r>
    </w:p>
    <w:p w:rsidR="007F056D" w:rsidRPr="007F056D" w:rsidRDefault="007F056D" w:rsidP="007F056D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F056D">
        <w:rPr>
          <w:rFonts w:ascii="Times New Roman" w:hAnsi="Times New Roman" w:cs="Times New Roman"/>
          <w:snapToGrid w:val="0"/>
          <w:sz w:val="24"/>
          <w:szCs w:val="24"/>
        </w:rPr>
        <w:t>Дополнительная литература:</w:t>
      </w:r>
    </w:p>
    <w:p w:rsidR="007F056D" w:rsidRPr="007F056D" w:rsidRDefault="007F056D" w:rsidP="007F056D">
      <w:pPr>
        <w:tabs>
          <w:tab w:val="left" w:pos="7513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56D">
        <w:rPr>
          <w:rFonts w:ascii="Times New Roman" w:hAnsi="Times New Roman" w:cs="Times New Roman"/>
          <w:snapToGrid w:val="0"/>
          <w:sz w:val="24"/>
          <w:szCs w:val="24"/>
        </w:rPr>
        <w:t>11.А</w:t>
      </w:r>
      <w:r w:rsidRPr="007F056D">
        <w:rPr>
          <w:rFonts w:ascii="Times New Roman" w:hAnsi="Times New Roman" w:cs="Times New Roman"/>
          <w:sz w:val="24"/>
          <w:szCs w:val="24"/>
        </w:rPr>
        <w:t xml:space="preserve">.И. Дойников, В.Д. Синицын «Зуботехническое материаловедение». </w:t>
      </w:r>
    </w:p>
    <w:p w:rsidR="007F056D" w:rsidRPr="007F056D" w:rsidRDefault="007F056D" w:rsidP="007F056D">
      <w:pPr>
        <w:tabs>
          <w:tab w:val="left" w:pos="7513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F056D">
        <w:rPr>
          <w:rFonts w:ascii="Times New Roman" w:hAnsi="Times New Roman" w:cs="Times New Roman"/>
          <w:snapToGrid w:val="0"/>
          <w:sz w:val="24"/>
          <w:szCs w:val="24"/>
        </w:rPr>
        <w:t>12.А.П. Воронов, И.Ю. Лебеденко, И.А. Воронов. Ортопедическое лечение больных с полным отсутствием зубов. Медпресс-информ, 2016г.</w:t>
      </w:r>
    </w:p>
    <w:p w:rsidR="007F056D" w:rsidRPr="007F056D" w:rsidRDefault="007F056D" w:rsidP="007F056D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7F056D">
        <w:rPr>
          <w:rFonts w:ascii="Times New Roman" w:hAnsi="Times New Roman" w:cs="Times New Roman"/>
          <w:snapToGrid w:val="0"/>
          <w:sz w:val="24"/>
          <w:szCs w:val="24"/>
        </w:rPr>
        <w:t>13.Аболмасов Н.Г., Н.Н.Аболмасов, В.А. Бычков,А. Аль-Хаким Ортопедическая стоматология. Москва Мед-пресс-инфлрм, 2017г,</w:t>
      </w:r>
    </w:p>
    <w:p w:rsidR="007F056D" w:rsidRPr="007F056D" w:rsidRDefault="007F056D" w:rsidP="007F056D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7F056D">
        <w:rPr>
          <w:rFonts w:ascii="Times New Roman" w:hAnsi="Times New Roman" w:cs="Times New Roman"/>
          <w:snapToGrid w:val="0"/>
          <w:sz w:val="24"/>
          <w:szCs w:val="24"/>
        </w:rPr>
        <w:t xml:space="preserve">14. Гаврилов Е.И., Оксман . Ортопедическая стоматология М., «Медицина 2018г, </w:t>
      </w:r>
    </w:p>
    <w:p w:rsidR="007F056D" w:rsidRPr="007F056D" w:rsidRDefault="007F056D" w:rsidP="007F0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56D">
        <w:rPr>
          <w:rFonts w:ascii="Times New Roman" w:hAnsi="Times New Roman" w:cs="Times New Roman"/>
          <w:sz w:val="24"/>
          <w:szCs w:val="24"/>
        </w:rPr>
        <w:t xml:space="preserve">     15.В.Н.Копейкин Ошибки в ортопедической стоматологии. М., Медицина,   </w:t>
      </w:r>
    </w:p>
    <w:p w:rsidR="007F056D" w:rsidRPr="007F056D" w:rsidRDefault="007F056D" w:rsidP="007F0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56D">
        <w:rPr>
          <w:rFonts w:ascii="Times New Roman" w:hAnsi="Times New Roman" w:cs="Times New Roman"/>
          <w:sz w:val="24"/>
          <w:szCs w:val="24"/>
        </w:rPr>
        <w:t xml:space="preserve">     2017г  </w:t>
      </w:r>
    </w:p>
    <w:p w:rsidR="007F056D" w:rsidRPr="007F056D" w:rsidRDefault="007F056D" w:rsidP="007F056D">
      <w:pPr>
        <w:tabs>
          <w:tab w:val="left" w:pos="7513"/>
        </w:tabs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F056D">
        <w:rPr>
          <w:rFonts w:ascii="Times New Roman" w:hAnsi="Times New Roman" w:cs="Times New Roman"/>
          <w:snapToGrid w:val="0"/>
          <w:sz w:val="24"/>
          <w:szCs w:val="24"/>
        </w:rPr>
        <w:t xml:space="preserve">    16.Журналы «Новое в стоматологии», «Зубной техник»</w:t>
      </w:r>
    </w:p>
    <w:p w:rsidR="007F056D" w:rsidRPr="007F056D" w:rsidRDefault="007F056D" w:rsidP="007F056D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F056D">
        <w:rPr>
          <w:rFonts w:ascii="Times New Roman" w:hAnsi="Times New Roman" w:cs="Times New Roman"/>
          <w:sz w:val="24"/>
          <w:szCs w:val="24"/>
        </w:rPr>
        <w:t xml:space="preserve">     </w:t>
      </w:r>
      <w:r w:rsidRPr="007F056D">
        <w:rPr>
          <w:rFonts w:ascii="Times New Roman" w:hAnsi="Times New Roman" w:cs="Times New Roman"/>
          <w:snapToGrid w:val="0"/>
          <w:sz w:val="24"/>
          <w:szCs w:val="24"/>
        </w:rPr>
        <w:t xml:space="preserve">Интернет ресурсы: </w:t>
      </w:r>
    </w:p>
    <w:p w:rsidR="007F056D" w:rsidRPr="007F056D" w:rsidRDefault="00D862F3" w:rsidP="007F056D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hyperlink r:id="rId9" w:history="1">
        <w:r w:rsidRPr="00E95088">
          <w:rPr>
            <w:rStyle w:val="afc"/>
            <w:rFonts w:ascii="Times New Roman" w:hAnsi="Times New Roman" w:cs="Times New Roman"/>
            <w:snapToGrid w:val="0"/>
            <w:sz w:val="24"/>
            <w:szCs w:val="24"/>
            <w:lang w:val="en-US"/>
          </w:rPr>
          <w:t>http</w:t>
        </w:r>
        <w:r w:rsidRPr="00E95088">
          <w:rPr>
            <w:rStyle w:val="afc"/>
            <w:rFonts w:ascii="Times New Roman" w:hAnsi="Times New Roman" w:cs="Times New Roman"/>
            <w:snapToGrid w:val="0"/>
            <w:sz w:val="24"/>
            <w:szCs w:val="24"/>
          </w:rPr>
          <w:t>://</w:t>
        </w:r>
        <w:r w:rsidRPr="00E95088">
          <w:rPr>
            <w:rStyle w:val="afc"/>
            <w:rFonts w:ascii="Times New Roman" w:hAnsi="Times New Roman" w:cs="Times New Roman"/>
            <w:snapToGrid w:val="0"/>
            <w:sz w:val="24"/>
            <w:szCs w:val="24"/>
            <w:lang w:val="en-US"/>
          </w:rPr>
          <w:t>medic</w:t>
        </w:r>
        <w:r w:rsidRPr="00E95088">
          <w:rPr>
            <w:rStyle w:val="afc"/>
            <w:rFonts w:ascii="Times New Roman" w:hAnsi="Times New Roman" w:cs="Times New Roman"/>
            <w:snapToGrid w:val="0"/>
            <w:sz w:val="24"/>
            <w:szCs w:val="24"/>
          </w:rPr>
          <w:t>-</w:t>
        </w:r>
        <w:r w:rsidRPr="00E95088">
          <w:rPr>
            <w:rStyle w:val="afc"/>
            <w:rFonts w:ascii="Times New Roman" w:hAnsi="Times New Roman" w:cs="Times New Roman"/>
            <w:snapToGrid w:val="0"/>
            <w:sz w:val="24"/>
            <w:szCs w:val="24"/>
            <w:lang w:val="en-US"/>
          </w:rPr>
          <w:t>books</w:t>
        </w:r>
        <w:r w:rsidRPr="00E95088">
          <w:rPr>
            <w:rStyle w:val="afc"/>
            <w:rFonts w:ascii="Times New Roman" w:hAnsi="Times New Roman" w:cs="Times New Roman"/>
            <w:snapToGrid w:val="0"/>
            <w:sz w:val="24"/>
            <w:szCs w:val="24"/>
          </w:rPr>
          <w:t>.</w:t>
        </w:r>
        <w:r w:rsidRPr="00E95088">
          <w:rPr>
            <w:rStyle w:val="afc"/>
            <w:rFonts w:ascii="Times New Roman" w:hAnsi="Times New Roman" w:cs="Times New Roman"/>
            <w:snapToGrid w:val="0"/>
            <w:sz w:val="24"/>
            <w:szCs w:val="24"/>
            <w:lang w:val="en-US"/>
          </w:rPr>
          <w:t>net</w:t>
        </w:r>
        <w:r w:rsidRPr="00E95088">
          <w:rPr>
            <w:rStyle w:val="afc"/>
            <w:rFonts w:ascii="Times New Roman" w:hAnsi="Times New Roman" w:cs="Times New Roman"/>
            <w:snapToGrid w:val="0"/>
            <w:sz w:val="24"/>
            <w:szCs w:val="24"/>
          </w:rPr>
          <w:t>/</w:t>
        </w:r>
        <w:r w:rsidRPr="00E95088">
          <w:rPr>
            <w:rStyle w:val="afc"/>
            <w:rFonts w:ascii="Times New Roman" w:hAnsi="Times New Roman" w:cs="Times New Roman"/>
            <w:snapToGrid w:val="0"/>
            <w:sz w:val="24"/>
            <w:szCs w:val="24"/>
            <w:lang w:val="en-US"/>
          </w:rPr>
          <w:t>stomatologiy</w:t>
        </w:r>
        <w:r w:rsidRPr="00E95088">
          <w:rPr>
            <w:rStyle w:val="afc"/>
            <w:rFonts w:ascii="Times New Roman" w:hAnsi="Times New Roman" w:cs="Times New Roman"/>
            <w:snapToGrid w:val="0"/>
            <w:sz w:val="24"/>
            <w:szCs w:val="24"/>
          </w:rPr>
          <w:t>/322-</w:t>
        </w:r>
        <w:r w:rsidRPr="00E95088">
          <w:rPr>
            <w:rStyle w:val="afc"/>
            <w:rFonts w:ascii="Times New Roman" w:hAnsi="Times New Roman" w:cs="Times New Roman"/>
            <w:snapToGrid w:val="0"/>
            <w:sz w:val="24"/>
            <w:szCs w:val="24"/>
            <w:lang w:val="en-US"/>
          </w:rPr>
          <w:t>ortopedicheskaya</w:t>
        </w:r>
        <w:r w:rsidRPr="00E95088">
          <w:rPr>
            <w:rStyle w:val="afc"/>
            <w:rFonts w:ascii="Times New Roman" w:hAnsi="Times New Roman" w:cs="Times New Roman"/>
            <w:snapToGrid w:val="0"/>
            <w:sz w:val="24"/>
            <w:szCs w:val="24"/>
          </w:rPr>
          <w:t>-</w:t>
        </w:r>
        <w:r w:rsidRPr="00E95088">
          <w:rPr>
            <w:rStyle w:val="afc"/>
            <w:rFonts w:ascii="Times New Roman" w:hAnsi="Times New Roman" w:cs="Times New Roman"/>
            <w:snapToGrid w:val="0"/>
            <w:sz w:val="24"/>
            <w:szCs w:val="24"/>
            <w:lang w:val="en-US"/>
          </w:rPr>
          <w:t>stomatologiya</w:t>
        </w:r>
        <w:r w:rsidRPr="00E95088">
          <w:rPr>
            <w:rStyle w:val="afc"/>
            <w:rFonts w:ascii="Times New Roman" w:hAnsi="Times New Roman" w:cs="Times New Roman"/>
            <w:snapToGrid w:val="0"/>
            <w:sz w:val="24"/>
            <w:szCs w:val="24"/>
          </w:rPr>
          <w:t>-</w:t>
        </w:r>
        <w:r w:rsidRPr="00E95088">
          <w:rPr>
            <w:rStyle w:val="afc"/>
            <w:rFonts w:ascii="Times New Roman" w:hAnsi="Times New Roman" w:cs="Times New Roman"/>
            <w:snapToGrid w:val="0"/>
            <w:sz w:val="24"/>
            <w:szCs w:val="24"/>
            <w:lang w:val="en-US"/>
          </w:rPr>
          <w:t>kopejkin</w:t>
        </w:r>
        <w:r w:rsidRPr="00E95088">
          <w:rPr>
            <w:rStyle w:val="afc"/>
            <w:rFonts w:ascii="Times New Roman" w:hAnsi="Times New Roman" w:cs="Times New Roman"/>
            <w:snapToGrid w:val="0"/>
            <w:sz w:val="24"/>
            <w:szCs w:val="24"/>
          </w:rPr>
          <w:t>-</w:t>
        </w:r>
        <w:r w:rsidRPr="00E95088">
          <w:rPr>
            <w:rStyle w:val="afc"/>
            <w:rFonts w:ascii="Times New Roman" w:hAnsi="Times New Roman" w:cs="Times New Roman"/>
            <w:snapToGrid w:val="0"/>
            <w:sz w:val="24"/>
            <w:szCs w:val="24"/>
            <w:lang w:val="en-US"/>
          </w:rPr>
          <w:t>v</w:t>
        </w:r>
        <w:r w:rsidRPr="00E95088">
          <w:rPr>
            <w:rStyle w:val="afc"/>
            <w:rFonts w:ascii="Times New Roman" w:hAnsi="Times New Roman" w:cs="Times New Roman"/>
            <w:snapToGrid w:val="0"/>
            <w:sz w:val="24"/>
            <w:szCs w:val="24"/>
          </w:rPr>
          <w:t>-</w:t>
        </w:r>
        <w:r w:rsidRPr="00E95088">
          <w:rPr>
            <w:rStyle w:val="afc"/>
            <w:rFonts w:ascii="Times New Roman" w:hAnsi="Times New Roman" w:cs="Times New Roman"/>
            <w:snapToGrid w:val="0"/>
            <w:sz w:val="24"/>
            <w:szCs w:val="24"/>
            <w:lang w:val="en-US"/>
          </w:rPr>
          <w:t>n</w:t>
        </w:r>
        <w:r w:rsidRPr="00E95088">
          <w:rPr>
            <w:rStyle w:val="afc"/>
            <w:rFonts w:ascii="Times New Roman" w:hAnsi="Times New Roman" w:cs="Times New Roman"/>
            <w:snapToGrid w:val="0"/>
            <w:sz w:val="24"/>
            <w:szCs w:val="24"/>
          </w:rPr>
          <w:t>.</w:t>
        </w:r>
        <w:r w:rsidRPr="00E95088">
          <w:rPr>
            <w:rStyle w:val="afc"/>
            <w:rFonts w:ascii="Times New Roman" w:hAnsi="Times New Roman" w:cs="Times New Roman"/>
            <w:snapToGrid w:val="0"/>
            <w:sz w:val="24"/>
            <w:szCs w:val="24"/>
            <w:lang w:val="en-US"/>
          </w:rPr>
          <w:t>html</w:t>
        </w:r>
      </w:hyperlink>
    </w:p>
    <w:p w:rsidR="007F056D" w:rsidRPr="007F056D" w:rsidRDefault="00980D4D" w:rsidP="007F056D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hyperlink r:id="rId10" w:history="1">
        <w:r w:rsidR="007F056D" w:rsidRPr="007F056D">
          <w:rPr>
            <w:rFonts w:ascii="Times New Roman" w:hAnsi="Times New Roman" w:cs="Times New Roman"/>
            <w:snapToGrid w:val="0"/>
            <w:sz w:val="24"/>
            <w:szCs w:val="24"/>
            <w:u w:val="single"/>
          </w:rPr>
          <w:t>http://www.booksmed.com/stomatologiya/</w:t>
        </w:r>
      </w:hyperlink>
    </w:p>
    <w:p w:rsidR="007F056D" w:rsidRPr="007F056D" w:rsidRDefault="00980D4D" w:rsidP="007F056D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hyperlink r:id="rId11" w:history="1">
        <w:r w:rsidR="007F056D" w:rsidRPr="007F056D">
          <w:rPr>
            <w:rFonts w:ascii="Times New Roman" w:hAnsi="Times New Roman" w:cs="Times New Roman"/>
            <w:snapToGrid w:val="0"/>
            <w:sz w:val="24"/>
            <w:szCs w:val="24"/>
            <w:u w:val="single"/>
          </w:rPr>
          <w:t>http://meduniver.com/Medical/Book/10.html</w:t>
        </w:r>
      </w:hyperlink>
    </w:p>
    <w:p w:rsidR="007F056D" w:rsidRPr="007F056D" w:rsidRDefault="00980D4D" w:rsidP="007F056D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hyperlink r:id="rId12" w:history="1">
        <w:r w:rsidR="007F056D" w:rsidRPr="007F056D">
          <w:rPr>
            <w:rFonts w:ascii="Times New Roman" w:hAnsi="Times New Roman" w:cs="Times New Roman"/>
            <w:snapToGrid w:val="0"/>
            <w:sz w:val="24"/>
            <w:szCs w:val="24"/>
            <w:u w:val="single"/>
          </w:rPr>
          <w:t>http://www.medbook.net.ru/</w:t>
        </w:r>
      </w:hyperlink>
    </w:p>
    <w:p w:rsidR="007F056D" w:rsidRPr="007F056D" w:rsidRDefault="00980D4D" w:rsidP="007F056D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hyperlink r:id="rId13" w:history="1">
        <w:r w:rsidR="007F056D" w:rsidRPr="007F056D">
          <w:rPr>
            <w:rFonts w:ascii="Times New Roman" w:hAnsi="Times New Roman" w:cs="Times New Roman"/>
            <w:snapToGrid w:val="0"/>
            <w:sz w:val="24"/>
            <w:szCs w:val="24"/>
            <w:u w:val="single"/>
          </w:rPr>
          <w:t>http://www.razym.ru/category/stomatolog/</w:t>
        </w:r>
      </w:hyperlink>
    </w:p>
    <w:p w:rsidR="007F056D" w:rsidRPr="007F056D" w:rsidRDefault="00980D4D" w:rsidP="007F056D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hyperlink r:id="rId14" w:history="1">
        <w:r w:rsidR="007F056D" w:rsidRPr="007F056D">
          <w:rPr>
            <w:rFonts w:ascii="Times New Roman" w:hAnsi="Times New Roman" w:cs="Times New Roman"/>
            <w:snapToGrid w:val="0"/>
            <w:sz w:val="24"/>
            <w:szCs w:val="24"/>
            <w:u w:val="single"/>
          </w:rPr>
          <w:t>http://medknigi.blogspot.com/</w:t>
        </w:r>
      </w:hyperlink>
    </w:p>
    <w:p w:rsidR="007F056D" w:rsidRPr="007F056D" w:rsidRDefault="00980D4D" w:rsidP="007F056D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hyperlink r:id="rId15" w:history="1">
        <w:r w:rsidR="007F056D" w:rsidRPr="007F056D">
          <w:rPr>
            <w:rFonts w:ascii="Times New Roman" w:hAnsi="Times New Roman" w:cs="Times New Roman"/>
            <w:snapToGrid w:val="0"/>
            <w:sz w:val="24"/>
            <w:szCs w:val="24"/>
            <w:u w:val="single"/>
          </w:rPr>
          <w:t>http://www.zubtech.ru</w:t>
        </w:r>
      </w:hyperlink>
    </w:p>
    <w:p w:rsidR="007F056D" w:rsidRPr="007F056D" w:rsidRDefault="00980D4D" w:rsidP="007F056D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hyperlink r:id="rId16" w:history="1">
        <w:r w:rsidR="007F056D" w:rsidRPr="007F056D">
          <w:rPr>
            <w:rFonts w:ascii="Times New Roman" w:hAnsi="Times New Roman" w:cs="Times New Roman"/>
            <w:snapToGrid w:val="0"/>
            <w:sz w:val="24"/>
            <w:szCs w:val="24"/>
            <w:u w:val="single"/>
          </w:rPr>
          <w:t>http://www.rusdent.com</w:t>
        </w:r>
      </w:hyperlink>
    </w:p>
    <w:p w:rsidR="006A7FA8" w:rsidRPr="007F056D" w:rsidRDefault="00980D4D" w:rsidP="007F056D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hyperlink r:id="rId17" w:history="1">
        <w:r w:rsidR="007F056D" w:rsidRPr="007F056D">
          <w:rPr>
            <w:rStyle w:val="afc"/>
            <w:rFonts w:ascii="Times New Roman" w:hAnsi="Times New Roman" w:cs="Times New Roman"/>
            <w:snapToGrid w:val="0"/>
            <w:sz w:val="24"/>
            <w:szCs w:val="24"/>
          </w:rPr>
          <w:t>http://www.dentalyug.ru</w:t>
        </w:r>
      </w:hyperlink>
    </w:p>
    <w:p w:rsidR="006A7FA8" w:rsidRPr="006A7FA8" w:rsidRDefault="006A7FA8" w:rsidP="006A7FA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Общие требования к организации образовательного процесса</w:t>
      </w:r>
    </w:p>
    <w:p w:rsidR="006A7FA8" w:rsidRPr="006A7FA8" w:rsidRDefault="006A7FA8" w:rsidP="006A7F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организации образовательного процесса по профессиональному модулю «Изготовление ортодонтических аппаратов» в целях реализации компетентностного подхода необходимо использовать деятельностные, ориентированные на овладение способами профессиональной деятельности технологии (моделирование профессиональной деятельности на занятии); личностно-ориентированные технологии, способствующие развитию активности личности обучающегося в учебном процессе (деловые и ролевые игры, разбор конкретных рабочих ситуаций, групповые дискуссии); мыследеятельностные технологии (проектный метод, метод модерации), направленные на развитие интеллектуальных функций обучающихся, овладение ими принципами системного подхода к решению проблем; информационно-коммуникационные технологии, позволяющие овладеть методами сбора, размещения, хранения, накопления, передачи и использования данных в профессиональной деятельности.   Работа в малых группах (бригадах) является хорошим условием для реализации указанных технологий. Таким образом, весь образовательный процесс должен быть направлен на формирование общих и профессиональных компетенций, освоение которых является результатом обучения по данному профессиональному модулю.</w:t>
      </w:r>
    </w:p>
    <w:p w:rsidR="006A7FA8" w:rsidRPr="006A7FA8" w:rsidRDefault="006A7FA8" w:rsidP="006A7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F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Лабораторные занятия продолжительностью 6 часов рекомендуется проводить по бригадам, теоретические (2 часа) – по группам. Производственная практика (преддипломная) по модулю – 36 часов.</w:t>
      </w:r>
    </w:p>
    <w:p w:rsidR="006A7FA8" w:rsidRPr="007F056D" w:rsidRDefault="006A7FA8" w:rsidP="007F0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F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Освоению профессионального модуля «Изготовление ортодонтических аппаратов» должно предшествовать изучение общепрофессиональных дисциплин и професс</w:t>
      </w:r>
      <w:r w:rsidR="007F05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иональных модулей ПМ 01, ПМ 02.</w:t>
      </w:r>
    </w:p>
    <w:p w:rsidR="006A7FA8" w:rsidRPr="006A7FA8" w:rsidRDefault="006A7FA8" w:rsidP="006A7FA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4.4. Кадровое обеспечение образовательного процесса</w:t>
      </w:r>
    </w:p>
    <w:p w:rsidR="006A7FA8" w:rsidRPr="006A7FA8" w:rsidRDefault="006A7FA8" w:rsidP="006A7FA8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F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Требования к квалификации педагогических кадров, обеспечивающих обучение по профессиональному модулю: </w:t>
      </w:r>
    </w:p>
    <w:p w:rsidR="006A7FA8" w:rsidRPr="006A7FA8" w:rsidRDefault="006A7FA8" w:rsidP="006A7FA8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A7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основной профессиональной образовательной программы по специальности среднего профессионального образования должна обеспечиваться педагогическими кадрами, имеющими высшее образование, соответствующее профилю преподаваемого модуля – врач-стоматолог, прошедший клиническую ординатуру по ортопедической стоматологии, имеющий также диплом зубного техника. Опыт деятельности не менее 5 лет в организациях соответствующей профессиональной сферы является обязательным для преподавателей, отвечающих за освоение обучающимся </w:t>
      </w:r>
      <w:r w:rsidRPr="006A7F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профессионального цикла, эти преподаватели </w:t>
      </w:r>
      <w:r w:rsidRPr="006A7FA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должны проходить стажировку в профильных организациях </w:t>
      </w:r>
      <w:r w:rsidRPr="006A7F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реже 1 раза в 3 года</w:t>
      </w:r>
      <w:r w:rsidRPr="006A7FA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6A7FA8" w:rsidRPr="006A7FA8" w:rsidRDefault="006A7FA8" w:rsidP="006A7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7FA8" w:rsidRPr="006A7FA8" w:rsidRDefault="006A7FA8" w:rsidP="006A7FA8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A7FA8" w:rsidRPr="006A7FA8" w:rsidRDefault="006A7FA8" w:rsidP="006A7FA8">
      <w:pPr>
        <w:keepNext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A7FA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5. Контроль и оценка результатов освоения профессионального модуля</w:t>
      </w:r>
    </w:p>
    <w:p w:rsidR="006A7FA8" w:rsidRPr="006A7FA8" w:rsidRDefault="006A7FA8" w:rsidP="006A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FA8" w:rsidRPr="006A7FA8" w:rsidRDefault="006A7FA8" w:rsidP="006A7F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</w:t>
      </w:r>
      <w:r w:rsidRPr="006A7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оценка</w:t>
      </w:r>
      <w:r w:rsidRPr="006A7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освоения дисциплины осуществляется преподавателем в процессе проведения практических занятий по профессиональным модулям, тестирования, а также выполнения обучающимися индивидуальных заданий. 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6A7FA8" w:rsidRPr="006A7FA8" w:rsidRDefault="006A7FA8" w:rsidP="006A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4834"/>
        <w:gridCol w:w="2534"/>
      </w:tblGrid>
      <w:tr w:rsidR="006A7FA8" w:rsidRPr="006A7FA8" w:rsidTr="006A7FA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профессиональные компетенции)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6A7FA8" w:rsidRPr="006A7FA8" w:rsidTr="006A7FA8">
        <w:trPr>
          <w:trHeight w:val="150"/>
        </w:trPr>
        <w:tc>
          <w:tcPr>
            <w:tcW w:w="26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4.1. Изготавливать основные элементы ортодонтических аппаратов.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Правильность изготовления рабочих и контрольных моделей челюстей,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Правильность изготовления элементов ортодонтических аппаратов с различным принципом действия, изготовления рабочих и контрольных моделей челюстей,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в тестовой форме.</w:t>
            </w:r>
          </w:p>
          <w:p w:rsidR="006A7FA8" w:rsidRPr="006A7FA8" w:rsidRDefault="006A7FA8" w:rsidP="006A7FA8">
            <w:pPr>
              <w:spacing w:after="0" w:line="240" w:lineRule="auto"/>
              <w:ind w:left="86" w:hanging="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ситуационных задач.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Экзамен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умений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портфолио выполненных работ.</w:t>
            </w:r>
          </w:p>
        </w:tc>
      </w:tr>
      <w:tr w:rsidR="006A7FA8" w:rsidRPr="006A7FA8" w:rsidTr="006A7FA8">
        <w:trPr>
          <w:trHeight w:val="885"/>
        </w:trPr>
        <w:tc>
          <w:tcPr>
            <w:tcW w:w="26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ПК4.2. Изготавливать основные съемные и несъемные ортодонтические аппараты.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Правильность подготовки  рабочего места; -  Выбор технологического оборудования.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читать заказ-наряд;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Точность и грамотность оформления отчетно-учетной документации.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Демонстрация умения работать с современными зуботехническими материалами и оборудованием с учетом соблюдения охраны труда при воздействии профессиональных вредностей.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Правильность нанесения рисунка ортодонтического аппарата на модель;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Правильность выполнения лабораторных этапов изготовления основных видов ортодонтических аппаратов.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Демонстрация умения оценки качества выполненной работы.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в тестовой форме.</w:t>
            </w:r>
          </w:p>
          <w:p w:rsidR="006A7FA8" w:rsidRPr="006A7FA8" w:rsidRDefault="006A7FA8" w:rsidP="006A7FA8">
            <w:pPr>
              <w:spacing w:after="0" w:line="240" w:lineRule="auto"/>
              <w:ind w:left="86" w:hanging="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ситуационных задач.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Экзамен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умений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портфолио выполненных работ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6A7FA8" w:rsidRPr="006A7FA8" w:rsidRDefault="006A7FA8" w:rsidP="006A7F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FA8" w:rsidRPr="006A7FA8" w:rsidRDefault="006A7FA8" w:rsidP="006A7F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FA8" w:rsidRPr="006A7FA8" w:rsidRDefault="006A7FA8" w:rsidP="006A7F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FA8" w:rsidRPr="006A7FA8" w:rsidRDefault="006A7FA8" w:rsidP="006A7F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FA8" w:rsidRDefault="006A7FA8" w:rsidP="006A7F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56D" w:rsidRDefault="007F056D" w:rsidP="006A7F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56D" w:rsidRDefault="007F056D" w:rsidP="006A7F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56D" w:rsidRPr="006A7FA8" w:rsidRDefault="007F056D" w:rsidP="006A7F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FA8" w:rsidRPr="006A7FA8" w:rsidRDefault="006A7FA8" w:rsidP="006A7F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FA8" w:rsidRPr="006A7FA8" w:rsidRDefault="006A7FA8" w:rsidP="006A7F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596"/>
        <w:gridCol w:w="2263"/>
      </w:tblGrid>
      <w:tr w:rsidR="006A7FA8" w:rsidRPr="006A7FA8" w:rsidTr="006A7FA8"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Результаты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общие компетенции)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6A7FA8" w:rsidRPr="006A7FA8" w:rsidTr="006A7FA8">
        <w:trPr>
          <w:trHeight w:val="637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Наличие интереса к будущей профессии.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Наблюдение и оценка на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лабораторных занятиях при выполнении работ по учебной и производственной практик</w:t>
            </w:r>
          </w:p>
        </w:tc>
      </w:tr>
      <w:tr w:rsidR="006A7FA8" w:rsidRPr="006A7FA8" w:rsidTr="006A7FA8">
        <w:trPr>
          <w:trHeight w:val="637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Обоснованность выбора и применения методов и способов решения профессиональных задач при изготовлении съемных пластиночных протезов;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Эффективность  и качество выполнения профессиональных задач.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8" w:rsidRPr="006A7FA8" w:rsidRDefault="006A7FA8" w:rsidP="006A7FA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Решение ситуационных задач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Наблюдение и оценка на лабораторных занятиях и  учебной и производственной практиках</w:t>
            </w:r>
          </w:p>
        </w:tc>
      </w:tr>
      <w:tr w:rsidR="006A7FA8" w:rsidRPr="006A7FA8" w:rsidTr="006A7FA8">
        <w:trPr>
          <w:trHeight w:val="637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 3.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Способность принимать решения в 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стандартных и нестандартных ситуациях и нести за них ответственность.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Наблюдение и оценка на лабораторных занятиях и  учебной и производственной практиках</w:t>
            </w:r>
          </w:p>
        </w:tc>
      </w:tr>
      <w:tr w:rsidR="006A7FA8" w:rsidRPr="006A7FA8" w:rsidTr="006A7FA8">
        <w:trPr>
          <w:trHeight w:val="637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 4.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Поиск и использование информации 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Оценка самостоятельной работы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Наблюдение и оценка на лабораторных занятиях и  учебной и производственной практиках</w:t>
            </w:r>
          </w:p>
        </w:tc>
      </w:tr>
      <w:tr w:rsidR="006A7FA8" w:rsidRPr="006A7FA8" w:rsidTr="006A7FA8">
        <w:trPr>
          <w:trHeight w:val="637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 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Навыки использования 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информационно-коммуникационные технологии в профессиональной деятельности.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Оценка самостоятельной работы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Наблюдение и оценка на лабораторных занятиях и  учебной и производственной практиках</w:t>
            </w:r>
          </w:p>
        </w:tc>
      </w:tr>
      <w:tr w:rsidR="006A7FA8" w:rsidRPr="006A7FA8" w:rsidTr="006A7FA8">
        <w:trPr>
          <w:trHeight w:val="637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 6 Работать в коллективе и в команде, эффективно общаться с коллегами, руководством, врачами и пациентами.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Эффективное взаимодействие с обучающимися, преподавателями 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A7F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врачами и пациентами в ходе обучения.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Наблюдение и оценка на лабораторных занятиях и  учебной и производственной практиках</w:t>
            </w:r>
          </w:p>
        </w:tc>
      </w:tr>
      <w:tr w:rsidR="006A7FA8" w:rsidRPr="006A7FA8" w:rsidTr="006A7FA8">
        <w:trPr>
          <w:trHeight w:val="637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 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Ответственность за работу членов команды,  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выполнения заданий.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Наблюдение и оценка на лабораторных занятиях и  учебной и производственной практиках</w:t>
            </w:r>
          </w:p>
        </w:tc>
      </w:tr>
      <w:tr w:rsidR="006A7FA8" w:rsidRPr="006A7FA8" w:rsidTr="006A7FA8">
        <w:trPr>
          <w:trHeight w:val="637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Повышение личностного и квалификационного уровня.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Наблюдение и оценка на лабораторных занятиях и  учебной и производственной практиках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Портфолио</w:t>
            </w:r>
            <w:r w:rsidRPr="006A7F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A7FA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результатов повышения личностного и квалификационного уровня.</w:t>
            </w:r>
          </w:p>
        </w:tc>
      </w:tr>
      <w:tr w:rsidR="006A7FA8" w:rsidRPr="006A7FA8" w:rsidTr="006A7FA8">
        <w:trPr>
          <w:trHeight w:val="637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 9. Ориентироваться в условиях частой смены технологий в профессиональной деятельности.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-Проявление интереса к инновациям в области профессиональной деятельности.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Наблюдение и оценка на лабораторных занятиях и  учебной и производственной практиках</w:t>
            </w:r>
          </w:p>
        </w:tc>
      </w:tr>
      <w:tr w:rsidR="006A7FA8" w:rsidRPr="006A7FA8" w:rsidTr="006A7FA8">
        <w:trPr>
          <w:trHeight w:val="637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widowControl w:val="0"/>
              <w:spacing w:after="0" w:line="240" w:lineRule="auto"/>
              <w:ind w:left="6" w:right="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Бережное отношение к историческому наследию и культурным традициям народа, уважение социальных, культурных и религиозных различий.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Наблюдение и оценка на лабораторных занятиях и  учебной и производственной практиках</w:t>
            </w:r>
          </w:p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Оценка самостоятельной работы</w:t>
            </w:r>
          </w:p>
        </w:tc>
      </w:tr>
      <w:tr w:rsidR="006A7FA8" w:rsidRPr="006A7FA8" w:rsidTr="006A7FA8">
        <w:trPr>
          <w:trHeight w:val="637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widowControl w:val="0"/>
              <w:spacing w:after="0" w:line="240" w:lineRule="auto"/>
              <w:ind w:left="6" w:right="7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11. Быть готовым брать на себя нравственные обязательства по отношению к природе, обществу и человеку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Готовность брать на себя нравственные обязательства по отношению к природе, обществу и человеку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Наблюдение и оценка на лабораторных занятиях и  учебной и производственной практиках</w:t>
            </w:r>
          </w:p>
        </w:tc>
      </w:tr>
      <w:tr w:rsidR="006A7FA8" w:rsidRPr="006A7FA8" w:rsidTr="006A7FA8">
        <w:trPr>
          <w:trHeight w:val="637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widowControl w:val="0"/>
              <w:spacing w:after="0" w:line="240" w:lineRule="auto"/>
              <w:ind w:right="-84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12. Оказывать первую (доврачебную) медицинскую помощь при неотложных состояниях.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Способность оказывать первую (доврачебную) медицинскую помощь при неотложных состояниях.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Наблюдение и оценка на лабораторных занятиях и  учебной и производственной практиках</w:t>
            </w:r>
          </w:p>
        </w:tc>
      </w:tr>
      <w:tr w:rsidR="006A7FA8" w:rsidRPr="006A7FA8" w:rsidTr="006A7FA8">
        <w:trPr>
          <w:trHeight w:val="637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widowControl w:val="0"/>
              <w:spacing w:after="0" w:line="240" w:lineRule="auto"/>
              <w:ind w:right="-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13.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widowControl w:val="0"/>
              <w:spacing w:after="0" w:line="240" w:lineRule="auto"/>
              <w:ind w:right="-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рабочего места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Наблюдение и оценка на лабораторных занятиях и  учебной и производственной практиках</w:t>
            </w:r>
          </w:p>
        </w:tc>
      </w:tr>
      <w:tr w:rsidR="006A7FA8" w:rsidRPr="006A7FA8" w:rsidTr="006A7FA8">
        <w:trPr>
          <w:trHeight w:val="637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14.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widowControl w:val="0"/>
              <w:spacing w:after="0" w:line="240" w:lineRule="auto"/>
              <w:ind w:left="6" w:right="7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Ведение здорового образа жизни, занятие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Наблюдение и оценка на лабораторных занятиях и  учебной и производственной практиках.</w:t>
            </w:r>
          </w:p>
        </w:tc>
      </w:tr>
      <w:tr w:rsidR="006A7FA8" w:rsidRPr="006A7FA8" w:rsidTr="006A7FA8">
        <w:trPr>
          <w:trHeight w:val="637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 15.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Готовность к исполнению воинской обязанности.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8" w:rsidRPr="006A7FA8" w:rsidRDefault="006A7FA8" w:rsidP="006A7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A7FA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Наблюдение и оценка на лабораторных занятиях и  учебной и производственной практиках.</w:t>
            </w:r>
          </w:p>
        </w:tc>
      </w:tr>
    </w:tbl>
    <w:p w:rsidR="006A7FA8" w:rsidRPr="006A7FA8" w:rsidRDefault="006A7FA8" w:rsidP="006A7FA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6A7FA8" w:rsidRPr="006A7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CA5" w:rsidRDefault="00690CA5" w:rsidP="006A7FA8">
      <w:pPr>
        <w:spacing w:after="0" w:line="240" w:lineRule="auto"/>
      </w:pPr>
      <w:r>
        <w:separator/>
      </w:r>
    </w:p>
  </w:endnote>
  <w:endnote w:type="continuationSeparator" w:id="0">
    <w:p w:rsidR="00690CA5" w:rsidRDefault="00690CA5" w:rsidP="006A7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D4D" w:rsidRDefault="00980D4D" w:rsidP="006A7FA8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980D4D" w:rsidRDefault="00980D4D" w:rsidP="006A7FA8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D4D" w:rsidRDefault="00980D4D" w:rsidP="006A7FA8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D862F3">
      <w:rPr>
        <w:rStyle w:val="af3"/>
        <w:noProof/>
      </w:rPr>
      <w:t>27</w:t>
    </w:r>
    <w:r>
      <w:rPr>
        <w:rStyle w:val="af3"/>
      </w:rPr>
      <w:fldChar w:fldCharType="end"/>
    </w:r>
  </w:p>
  <w:p w:rsidR="00980D4D" w:rsidRDefault="00980D4D" w:rsidP="006A7FA8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CA5" w:rsidRDefault="00690CA5" w:rsidP="006A7FA8">
      <w:pPr>
        <w:spacing w:after="0" w:line="240" w:lineRule="auto"/>
      </w:pPr>
      <w:r>
        <w:separator/>
      </w:r>
    </w:p>
  </w:footnote>
  <w:footnote w:type="continuationSeparator" w:id="0">
    <w:p w:rsidR="00690CA5" w:rsidRDefault="00690CA5" w:rsidP="006A7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6F05"/>
    <w:multiLevelType w:val="hybridMultilevel"/>
    <w:tmpl w:val="47784F7A"/>
    <w:lvl w:ilvl="0" w:tplc="8A3ED9BC">
      <w:start w:val="1"/>
      <w:numFmt w:val="bullet"/>
      <w:pStyle w:val="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D23ED9"/>
    <w:multiLevelType w:val="hybridMultilevel"/>
    <w:tmpl w:val="A3383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37D5A"/>
    <w:multiLevelType w:val="singleLevel"/>
    <w:tmpl w:val="411C41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E747C44"/>
    <w:multiLevelType w:val="hybridMultilevel"/>
    <w:tmpl w:val="2BD84D74"/>
    <w:lvl w:ilvl="0" w:tplc="4DA2CF0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8975336"/>
    <w:multiLevelType w:val="hybridMultilevel"/>
    <w:tmpl w:val="201AE8EA"/>
    <w:lvl w:ilvl="0" w:tplc="E256960E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A2447"/>
    <w:multiLevelType w:val="hybridMultilevel"/>
    <w:tmpl w:val="0D782036"/>
    <w:lvl w:ilvl="0" w:tplc="419EC61E">
      <w:start w:val="1"/>
      <w:numFmt w:val="bullet"/>
      <w:pStyle w:val="a1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80C28"/>
    <w:multiLevelType w:val="hybridMultilevel"/>
    <w:tmpl w:val="3CB454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544E0"/>
    <w:multiLevelType w:val="hybridMultilevel"/>
    <w:tmpl w:val="35E887CA"/>
    <w:lvl w:ilvl="0" w:tplc="43928930">
      <w:start w:val="1"/>
      <w:numFmt w:val="decimal"/>
      <w:lvlText w:val="%1."/>
      <w:lvlJc w:val="left"/>
      <w:pPr>
        <w:tabs>
          <w:tab w:val="num" w:pos="917"/>
        </w:tabs>
        <w:ind w:left="917" w:hanging="377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8" w15:restartNumberingAfterBreak="0">
    <w:nsid w:val="2F284182"/>
    <w:multiLevelType w:val="hybridMultilevel"/>
    <w:tmpl w:val="B92E9A64"/>
    <w:lvl w:ilvl="0" w:tplc="BE52C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991640"/>
    <w:multiLevelType w:val="hybridMultilevel"/>
    <w:tmpl w:val="7A8235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BDE1279"/>
    <w:multiLevelType w:val="hybridMultilevel"/>
    <w:tmpl w:val="E578C114"/>
    <w:lvl w:ilvl="0" w:tplc="6B947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A399C"/>
    <w:multiLevelType w:val="multilevel"/>
    <w:tmpl w:val="B0C878D0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62DE3139"/>
    <w:multiLevelType w:val="hybridMultilevel"/>
    <w:tmpl w:val="3F143FEA"/>
    <w:lvl w:ilvl="0" w:tplc="0419000F">
      <w:start w:val="1"/>
      <w:numFmt w:val="decimal"/>
      <w:lvlText w:val="%1.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3" w15:restartNumberingAfterBreak="0">
    <w:nsid w:val="6F974563"/>
    <w:multiLevelType w:val="hybridMultilevel"/>
    <w:tmpl w:val="55504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337FC"/>
    <w:multiLevelType w:val="hybridMultilevel"/>
    <w:tmpl w:val="DD78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  <w:lvlOverride w:ilvl="0">
      <w:startOverride w:val="2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</w:num>
  <w:num w:numId="13">
    <w:abstractNumId w:val="13"/>
  </w:num>
  <w:num w:numId="14">
    <w:abstractNumId w:val="14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DAF"/>
    <w:rsid w:val="000F009A"/>
    <w:rsid w:val="001707A0"/>
    <w:rsid w:val="002658A9"/>
    <w:rsid w:val="00384931"/>
    <w:rsid w:val="00446AE4"/>
    <w:rsid w:val="005140D0"/>
    <w:rsid w:val="00690CA5"/>
    <w:rsid w:val="006A7FA8"/>
    <w:rsid w:val="006E2387"/>
    <w:rsid w:val="006E2745"/>
    <w:rsid w:val="007D6CF9"/>
    <w:rsid w:val="007F056D"/>
    <w:rsid w:val="00890068"/>
    <w:rsid w:val="00952DAF"/>
    <w:rsid w:val="00980D4D"/>
    <w:rsid w:val="00994BAB"/>
    <w:rsid w:val="00A37647"/>
    <w:rsid w:val="00A83C74"/>
    <w:rsid w:val="00AD19A3"/>
    <w:rsid w:val="00B36516"/>
    <w:rsid w:val="00D862F3"/>
    <w:rsid w:val="00DA0A14"/>
    <w:rsid w:val="00E55931"/>
    <w:rsid w:val="00E907C2"/>
    <w:rsid w:val="00F3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9882ED"/>
  <w15:docId w15:val="{08805370-5B5A-459B-B64E-CB355C7C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</w:style>
  <w:style w:type="paragraph" w:styleId="1">
    <w:name w:val="heading 1"/>
    <w:basedOn w:val="a3"/>
    <w:next w:val="a3"/>
    <w:link w:val="10"/>
    <w:qFormat/>
    <w:rsid w:val="006A7F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qFormat/>
    <w:rsid w:val="006A7FA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48"/>
      <w:szCs w:val="20"/>
      <w:lang w:eastAsia="ru-RU"/>
    </w:rPr>
  </w:style>
  <w:style w:type="paragraph" w:styleId="3">
    <w:name w:val="heading 3"/>
    <w:basedOn w:val="a3"/>
    <w:next w:val="a3"/>
    <w:link w:val="30"/>
    <w:qFormat/>
    <w:rsid w:val="006A7FA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4">
    <w:name w:val="heading 4"/>
    <w:basedOn w:val="a3"/>
    <w:next w:val="a3"/>
    <w:link w:val="40"/>
    <w:unhideWhenUsed/>
    <w:qFormat/>
    <w:rsid w:val="006A7F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5">
    <w:name w:val="heading 5"/>
    <w:basedOn w:val="a3"/>
    <w:next w:val="a3"/>
    <w:link w:val="50"/>
    <w:unhideWhenUsed/>
    <w:qFormat/>
    <w:rsid w:val="006A7FA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6">
    <w:name w:val="heading 6"/>
    <w:basedOn w:val="a3"/>
    <w:next w:val="a3"/>
    <w:link w:val="60"/>
    <w:unhideWhenUsed/>
    <w:qFormat/>
    <w:rsid w:val="006A7F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7">
    <w:name w:val="heading 7"/>
    <w:basedOn w:val="a3"/>
    <w:next w:val="a3"/>
    <w:link w:val="70"/>
    <w:qFormat/>
    <w:rsid w:val="006A7FA8"/>
    <w:pPr>
      <w:keepNext/>
      <w:tabs>
        <w:tab w:val="left" w:pos="7513"/>
      </w:tabs>
      <w:spacing w:after="0" w:line="360" w:lineRule="auto"/>
      <w:ind w:hanging="142"/>
      <w:outlineLvl w:val="6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8">
    <w:name w:val="heading 8"/>
    <w:basedOn w:val="a3"/>
    <w:next w:val="a3"/>
    <w:link w:val="80"/>
    <w:unhideWhenUsed/>
    <w:qFormat/>
    <w:rsid w:val="006A7FA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6A7F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4"/>
    <w:link w:val="2"/>
    <w:rsid w:val="006A7FA8"/>
    <w:rPr>
      <w:rFonts w:ascii="Times New Roman" w:eastAsia="Times New Roman" w:hAnsi="Times New Roman" w:cs="Times New Roman"/>
      <w:b/>
      <w:color w:val="000000"/>
      <w:sz w:val="48"/>
      <w:szCs w:val="20"/>
      <w:lang w:eastAsia="ru-RU"/>
    </w:rPr>
  </w:style>
  <w:style w:type="character" w:customStyle="1" w:styleId="30">
    <w:name w:val="Заголовок 3 Знак"/>
    <w:basedOn w:val="a4"/>
    <w:link w:val="3"/>
    <w:rsid w:val="006A7FA8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rsid w:val="006A7FA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4"/>
    <w:link w:val="5"/>
    <w:rsid w:val="006A7FA8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4"/>
    <w:link w:val="6"/>
    <w:rsid w:val="006A7FA8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4"/>
    <w:link w:val="7"/>
    <w:rsid w:val="006A7FA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80">
    <w:name w:val="Заголовок 8 Знак"/>
    <w:basedOn w:val="a4"/>
    <w:link w:val="8"/>
    <w:rsid w:val="006A7FA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7">
    <w:name w:val="Body Text"/>
    <w:basedOn w:val="a3"/>
    <w:link w:val="a8"/>
    <w:rsid w:val="006A7F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4"/>
    <w:link w:val="a7"/>
    <w:rsid w:val="006A7F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3"/>
    <w:link w:val="22"/>
    <w:rsid w:val="006A7FA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4"/>
    <w:link w:val="21"/>
    <w:rsid w:val="006A7F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3"/>
    <w:link w:val="aa"/>
    <w:unhideWhenUsed/>
    <w:rsid w:val="006A7FA8"/>
    <w:pPr>
      <w:spacing w:after="120"/>
      <w:ind w:left="283"/>
    </w:pPr>
  </w:style>
  <w:style w:type="character" w:customStyle="1" w:styleId="aa">
    <w:name w:val="Основной текст с отступом Знак"/>
    <w:basedOn w:val="a4"/>
    <w:link w:val="a9"/>
    <w:rsid w:val="006A7FA8"/>
  </w:style>
  <w:style w:type="paragraph" w:styleId="ab">
    <w:name w:val="List Paragraph"/>
    <w:basedOn w:val="a3"/>
    <w:uiPriority w:val="34"/>
    <w:qFormat/>
    <w:rsid w:val="006A7FA8"/>
    <w:pPr>
      <w:ind w:left="720"/>
      <w:contextualSpacing/>
    </w:pPr>
  </w:style>
  <w:style w:type="paragraph" w:customStyle="1" w:styleId="ConsPlusNormal">
    <w:name w:val="ConsPlusNormal"/>
    <w:rsid w:val="006A7F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A7F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A7F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A7F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A7F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c">
    <w:name w:val="Table Grid"/>
    <w:basedOn w:val="a5"/>
    <w:uiPriority w:val="59"/>
    <w:rsid w:val="006A7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3"/>
    <w:link w:val="24"/>
    <w:unhideWhenUsed/>
    <w:rsid w:val="006A7FA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4"/>
    <w:link w:val="23"/>
    <w:rsid w:val="006A7FA8"/>
  </w:style>
  <w:style w:type="paragraph" w:styleId="31">
    <w:name w:val="Body Text 3"/>
    <w:basedOn w:val="a3"/>
    <w:link w:val="32"/>
    <w:unhideWhenUsed/>
    <w:rsid w:val="006A7FA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4"/>
    <w:link w:val="31"/>
    <w:rsid w:val="006A7FA8"/>
    <w:rPr>
      <w:sz w:val="16"/>
      <w:szCs w:val="16"/>
    </w:rPr>
  </w:style>
  <w:style w:type="paragraph" w:styleId="ad">
    <w:name w:val="Normal (Web)"/>
    <w:basedOn w:val="a3"/>
    <w:rsid w:val="006A7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List 2"/>
    <w:basedOn w:val="a3"/>
    <w:rsid w:val="006A7FA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сноски Знак"/>
    <w:basedOn w:val="a4"/>
    <w:link w:val="af"/>
    <w:semiHidden/>
    <w:rsid w:val="006A7F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3"/>
    <w:link w:val="ae"/>
    <w:semiHidden/>
    <w:rsid w:val="006A7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4"/>
    <w:uiPriority w:val="99"/>
    <w:semiHidden/>
    <w:rsid w:val="006A7FA8"/>
    <w:rPr>
      <w:sz w:val="20"/>
      <w:szCs w:val="20"/>
    </w:rPr>
  </w:style>
  <w:style w:type="character" w:styleId="af0">
    <w:name w:val="footnote reference"/>
    <w:basedOn w:val="a4"/>
    <w:semiHidden/>
    <w:rsid w:val="006A7FA8"/>
    <w:rPr>
      <w:vertAlign w:val="superscript"/>
    </w:rPr>
  </w:style>
  <w:style w:type="paragraph" w:customStyle="1" w:styleId="26">
    <w:name w:val="Знак2"/>
    <w:basedOn w:val="a3"/>
    <w:rsid w:val="006A7FA8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footer"/>
    <w:basedOn w:val="a3"/>
    <w:link w:val="af2"/>
    <w:rsid w:val="006A7F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4"/>
    <w:link w:val="af1"/>
    <w:rsid w:val="006A7F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4"/>
    <w:rsid w:val="006A7FA8"/>
  </w:style>
  <w:style w:type="character" w:customStyle="1" w:styleId="af4">
    <w:name w:val="Текст выноски Знак"/>
    <w:basedOn w:val="a4"/>
    <w:link w:val="af5"/>
    <w:semiHidden/>
    <w:rsid w:val="006A7FA8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3"/>
    <w:link w:val="af4"/>
    <w:semiHidden/>
    <w:rsid w:val="006A7F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4"/>
    <w:uiPriority w:val="99"/>
    <w:semiHidden/>
    <w:rsid w:val="006A7FA8"/>
    <w:rPr>
      <w:rFonts w:ascii="Tahoma" w:hAnsi="Tahoma" w:cs="Tahoma"/>
      <w:sz w:val="16"/>
      <w:szCs w:val="16"/>
    </w:rPr>
  </w:style>
  <w:style w:type="paragraph" w:customStyle="1" w:styleId="210">
    <w:name w:val="Знак2 Знак Знак1 Знак Знак Знак Знак"/>
    <w:basedOn w:val="a3"/>
    <w:rsid w:val="006A7FA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Список 22"/>
    <w:basedOn w:val="a3"/>
    <w:rsid w:val="006A7FA8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List"/>
    <w:basedOn w:val="a3"/>
    <w:rsid w:val="006A7FA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3"/>
    <w:link w:val="34"/>
    <w:rsid w:val="006A7FA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4"/>
    <w:link w:val="33"/>
    <w:rsid w:val="006A7F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lock Text"/>
    <w:basedOn w:val="a3"/>
    <w:rsid w:val="006A7FA8"/>
    <w:pPr>
      <w:spacing w:after="0" w:line="240" w:lineRule="auto"/>
      <w:ind w:left="180" w:right="-519" w:hanging="180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211">
    <w:name w:val="Знак2 Знак Знак1 Знак Знак Знак Знак1"/>
    <w:basedOn w:val="a3"/>
    <w:rsid w:val="006A7FA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1">
    <w:name w:val="Перечисление для таблиц"/>
    <w:basedOn w:val="a3"/>
    <w:rsid w:val="006A7FA8"/>
    <w:pPr>
      <w:numPr>
        <w:numId w:val="1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8">
    <w:name w:val="Title"/>
    <w:basedOn w:val="a3"/>
    <w:link w:val="af9"/>
    <w:qFormat/>
    <w:rsid w:val="006A7FA8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af9">
    <w:name w:val="Заголовок Знак"/>
    <w:basedOn w:val="a4"/>
    <w:link w:val="af8"/>
    <w:rsid w:val="006A7FA8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afa">
    <w:name w:val="Верхний колонтитул Знак"/>
    <w:basedOn w:val="a4"/>
    <w:link w:val="afb"/>
    <w:rsid w:val="006A7FA8"/>
    <w:rPr>
      <w:rFonts w:eastAsiaTheme="minorEastAsia"/>
      <w:lang w:eastAsia="ru-RU"/>
    </w:rPr>
  </w:style>
  <w:style w:type="paragraph" w:styleId="afb">
    <w:name w:val="header"/>
    <w:basedOn w:val="a3"/>
    <w:link w:val="afa"/>
    <w:unhideWhenUsed/>
    <w:rsid w:val="006A7FA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13">
    <w:name w:val="Верхний колонтитул Знак1"/>
    <w:basedOn w:val="a4"/>
    <w:uiPriority w:val="99"/>
    <w:semiHidden/>
    <w:rsid w:val="006A7FA8"/>
  </w:style>
  <w:style w:type="character" w:styleId="afc">
    <w:name w:val="Hyperlink"/>
    <w:basedOn w:val="a4"/>
    <w:uiPriority w:val="99"/>
    <w:unhideWhenUsed/>
    <w:rsid w:val="006A7FA8"/>
    <w:rPr>
      <w:color w:val="0000FF" w:themeColor="hyperlink"/>
      <w:u w:val="single"/>
    </w:rPr>
  </w:style>
  <w:style w:type="paragraph" w:styleId="afd">
    <w:name w:val="Document Map"/>
    <w:basedOn w:val="a3"/>
    <w:link w:val="afe"/>
    <w:uiPriority w:val="99"/>
    <w:semiHidden/>
    <w:unhideWhenUsed/>
    <w:rsid w:val="006A7FA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e">
    <w:name w:val="Схема документа Знак"/>
    <w:basedOn w:val="a4"/>
    <w:link w:val="afd"/>
    <w:uiPriority w:val="99"/>
    <w:semiHidden/>
    <w:rsid w:val="006A7FA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f">
    <w:name w:val="Пропуск"/>
    <w:basedOn w:val="a4"/>
    <w:rsid w:val="006A7FA8"/>
    <w:rPr>
      <w:bdr w:val="single" w:sz="4" w:space="0" w:color="auto"/>
      <w:shd w:val="clear" w:color="auto" w:fill="CCFFCC"/>
      <w:lang w:val="ru-RU"/>
    </w:rPr>
  </w:style>
  <w:style w:type="paragraph" w:customStyle="1" w:styleId="a2">
    <w:name w:val="ВопрМножВыбор"/>
    <w:next w:val="a"/>
    <w:rsid w:val="006A7FA8"/>
    <w:pPr>
      <w:numPr>
        <w:numId w:val="2"/>
      </w:numPr>
      <w:spacing w:before="240" w:after="120" w:line="240" w:lineRule="auto"/>
      <w:outlineLvl w:val="0"/>
    </w:pPr>
    <w:rPr>
      <w:rFonts w:ascii="Arial" w:eastAsia="Times New Roman" w:hAnsi="Arial" w:cs="Times New Roman"/>
      <w:b/>
      <w:sz w:val="24"/>
      <w:szCs w:val="24"/>
      <w:lang w:val="en-GB"/>
    </w:rPr>
  </w:style>
  <w:style w:type="paragraph" w:customStyle="1" w:styleId="a">
    <w:name w:val="НеверныйОтвет"/>
    <w:rsid w:val="006A7FA8"/>
    <w:pPr>
      <w:numPr>
        <w:numId w:val="4"/>
      </w:numPr>
      <w:spacing w:after="120" w:line="240" w:lineRule="auto"/>
    </w:pPr>
    <w:rPr>
      <w:rFonts w:ascii="Verdana" w:eastAsia="Times New Roman" w:hAnsi="Verdana" w:cs="Times New Roman"/>
      <w:color w:val="FF0000"/>
      <w:sz w:val="20"/>
      <w:szCs w:val="20"/>
      <w:lang w:val="en-GB"/>
    </w:rPr>
  </w:style>
  <w:style w:type="paragraph" w:customStyle="1" w:styleId="a0">
    <w:name w:val="ВерныйОтвет"/>
    <w:basedOn w:val="a"/>
    <w:rsid w:val="006A7FA8"/>
    <w:pPr>
      <w:numPr>
        <w:numId w:val="3"/>
      </w:numPr>
    </w:pPr>
    <w:rPr>
      <w:color w:val="008000"/>
    </w:rPr>
  </w:style>
  <w:style w:type="paragraph" w:customStyle="1" w:styleId="aff0">
    <w:name w:val="ВопрПропущСлово"/>
    <w:basedOn w:val="a2"/>
    <w:rsid w:val="006A7FA8"/>
  </w:style>
  <w:style w:type="numbering" w:customStyle="1" w:styleId="14">
    <w:name w:val="Нет списка1"/>
    <w:next w:val="a6"/>
    <w:uiPriority w:val="99"/>
    <w:semiHidden/>
    <w:unhideWhenUsed/>
    <w:rsid w:val="006A7FA8"/>
  </w:style>
  <w:style w:type="paragraph" w:customStyle="1" w:styleId="15">
    <w:name w:val="Обычный1"/>
    <w:rsid w:val="006A7FA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yle3">
    <w:name w:val="Style3"/>
    <w:basedOn w:val="a3"/>
    <w:uiPriority w:val="99"/>
    <w:rsid w:val="006A7FA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6A7FA8"/>
    <w:pPr>
      <w:widowControl w:val="0"/>
      <w:autoSpaceDE w:val="0"/>
      <w:autoSpaceDN w:val="0"/>
      <w:adjustRightInd w:val="0"/>
      <w:spacing w:after="0" w:line="322" w:lineRule="exact"/>
      <w:ind w:hanging="4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3"/>
    <w:uiPriority w:val="99"/>
    <w:rsid w:val="006A7FA8"/>
    <w:pPr>
      <w:widowControl w:val="0"/>
      <w:autoSpaceDE w:val="0"/>
      <w:autoSpaceDN w:val="0"/>
      <w:adjustRightInd w:val="0"/>
      <w:spacing w:after="0" w:line="312" w:lineRule="exact"/>
      <w:ind w:hanging="6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4"/>
    <w:uiPriority w:val="99"/>
    <w:rsid w:val="006A7FA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5">
    <w:name w:val="Font Style35"/>
    <w:basedOn w:val="a4"/>
    <w:uiPriority w:val="99"/>
    <w:rsid w:val="006A7FA8"/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basedOn w:val="a4"/>
    <w:uiPriority w:val="99"/>
    <w:rsid w:val="006A7FA8"/>
    <w:rPr>
      <w:rFonts w:ascii="Arial" w:hAnsi="Arial" w:cs="Arial"/>
      <w:b/>
      <w:bCs/>
      <w:spacing w:val="10"/>
      <w:sz w:val="22"/>
      <w:szCs w:val="22"/>
    </w:rPr>
  </w:style>
  <w:style w:type="paragraph" w:customStyle="1" w:styleId="Style2">
    <w:name w:val="Style2"/>
    <w:basedOn w:val="a3"/>
    <w:uiPriority w:val="99"/>
    <w:rsid w:val="006A7F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6A7F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3"/>
    <w:uiPriority w:val="99"/>
    <w:rsid w:val="006A7F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3"/>
    <w:uiPriority w:val="99"/>
    <w:rsid w:val="006A7F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6A7F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6A7F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6A7F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4"/>
    <w:uiPriority w:val="99"/>
    <w:rsid w:val="006A7FA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4">
    <w:name w:val="Font Style34"/>
    <w:basedOn w:val="a4"/>
    <w:uiPriority w:val="99"/>
    <w:rsid w:val="006A7FA8"/>
    <w:rPr>
      <w:rFonts w:ascii="Arial" w:hAnsi="Arial" w:cs="Arial"/>
      <w:i/>
      <w:iCs/>
      <w:sz w:val="22"/>
      <w:szCs w:val="22"/>
    </w:rPr>
  </w:style>
  <w:style w:type="numbering" w:customStyle="1" w:styleId="27">
    <w:name w:val="Нет списка2"/>
    <w:next w:val="a6"/>
    <w:uiPriority w:val="99"/>
    <w:semiHidden/>
    <w:unhideWhenUsed/>
    <w:rsid w:val="006A7FA8"/>
  </w:style>
  <w:style w:type="numbering" w:customStyle="1" w:styleId="35">
    <w:name w:val="Нет списка3"/>
    <w:next w:val="a6"/>
    <w:uiPriority w:val="99"/>
    <w:semiHidden/>
    <w:unhideWhenUsed/>
    <w:rsid w:val="006A7FA8"/>
  </w:style>
  <w:style w:type="numbering" w:customStyle="1" w:styleId="41">
    <w:name w:val="Нет списка4"/>
    <w:next w:val="a6"/>
    <w:uiPriority w:val="99"/>
    <w:semiHidden/>
    <w:unhideWhenUsed/>
    <w:rsid w:val="006A7FA8"/>
  </w:style>
  <w:style w:type="table" w:customStyle="1" w:styleId="16">
    <w:name w:val="Сетка таблицы1"/>
    <w:basedOn w:val="a5"/>
    <w:next w:val="ac"/>
    <w:uiPriority w:val="99"/>
    <w:rsid w:val="006A7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5"/>
    <w:next w:val="ac"/>
    <w:uiPriority w:val="99"/>
    <w:rsid w:val="006A7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6"/>
    <w:uiPriority w:val="99"/>
    <w:semiHidden/>
    <w:unhideWhenUsed/>
    <w:rsid w:val="006A7FA8"/>
  </w:style>
  <w:style w:type="paragraph" w:customStyle="1" w:styleId="17">
    <w:name w:val="Цитата1"/>
    <w:basedOn w:val="a3"/>
    <w:rsid w:val="006A7FA8"/>
    <w:pPr>
      <w:spacing w:after="0" w:line="240" w:lineRule="auto"/>
      <w:ind w:left="1980" w:right="-186" w:hanging="108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36">
    <w:name w:val="Сетка таблицы3"/>
    <w:basedOn w:val="a5"/>
    <w:next w:val="ac"/>
    <w:rsid w:val="006A7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6"/>
    <w:uiPriority w:val="99"/>
    <w:semiHidden/>
    <w:unhideWhenUsed/>
    <w:rsid w:val="006A7FA8"/>
  </w:style>
  <w:style w:type="table" w:customStyle="1" w:styleId="42">
    <w:name w:val="Сетка таблицы4"/>
    <w:basedOn w:val="a5"/>
    <w:next w:val="ac"/>
    <w:rsid w:val="006A7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FollowedHyperlink"/>
    <w:basedOn w:val="a4"/>
    <w:uiPriority w:val="99"/>
    <w:unhideWhenUsed/>
    <w:rsid w:val="006A7F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2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razym.ru/category/stomatolog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medbook.net.ru/" TargetMode="External"/><Relationship Id="rId17" Type="http://schemas.openxmlformats.org/officeDocument/2006/relationships/hyperlink" Target="http://www.dentalyug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usdent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eduniver.com/Medical/Book/10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ubtech.ru" TargetMode="External"/><Relationship Id="rId10" Type="http://schemas.openxmlformats.org/officeDocument/2006/relationships/hyperlink" Target="http://www.booksmed.com/stomatologiya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edic-books.net/stomatologiy/322-ortopedicheskaya-stomatologiya-kopejkin-v-n.html" TargetMode="External"/><Relationship Id="rId14" Type="http://schemas.openxmlformats.org/officeDocument/2006/relationships/hyperlink" Target="http://medknigi.blogspo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27</Pages>
  <Words>6337</Words>
  <Characters>36126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А. Стародубцева</dc:creator>
  <cp:keywords/>
  <dc:description/>
  <cp:lastModifiedBy>Наталья Н. Кобозева</cp:lastModifiedBy>
  <cp:revision>9</cp:revision>
  <dcterms:created xsi:type="dcterms:W3CDTF">2020-02-05T16:43:00Z</dcterms:created>
  <dcterms:modified xsi:type="dcterms:W3CDTF">2021-04-28T10:53:00Z</dcterms:modified>
</cp:coreProperties>
</file>